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9E0" w:rsidRPr="00D81A23" w:rsidRDefault="004039E0" w:rsidP="00865877">
      <w:pPr>
        <w:spacing w:after="0" w:line="240" w:lineRule="auto"/>
        <w:jc w:val="center"/>
        <w:rPr>
          <w:b/>
          <w:sz w:val="24"/>
          <w:szCs w:val="24"/>
        </w:rPr>
      </w:pPr>
      <w:r w:rsidRPr="00D81A23">
        <w:rPr>
          <w:b/>
          <w:sz w:val="24"/>
          <w:szCs w:val="24"/>
        </w:rPr>
        <w:t xml:space="preserve">Town of </w:t>
      </w:r>
      <w:r w:rsidR="00C903AB" w:rsidRPr="00D81A23">
        <w:rPr>
          <w:b/>
          <w:sz w:val="24"/>
          <w:szCs w:val="24"/>
        </w:rPr>
        <w:t>Boylston</w:t>
      </w:r>
    </w:p>
    <w:p w:rsidR="00A06474" w:rsidRPr="00D81A23" w:rsidRDefault="00C903AB" w:rsidP="00865877">
      <w:pPr>
        <w:spacing w:after="0" w:line="240" w:lineRule="auto"/>
        <w:jc w:val="center"/>
        <w:rPr>
          <w:b/>
          <w:sz w:val="24"/>
          <w:szCs w:val="24"/>
        </w:rPr>
      </w:pPr>
      <w:r w:rsidRPr="00D81A23">
        <w:rPr>
          <w:b/>
          <w:sz w:val="24"/>
          <w:szCs w:val="24"/>
        </w:rPr>
        <w:t>Council on Aging</w:t>
      </w:r>
    </w:p>
    <w:p w:rsidR="00C903AB" w:rsidRDefault="00C903AB" w:rsidP="00865877">
      <w:pPr>
        <w:spacing w:after="0" w:line="240" w:lineRule="auto"/>
        <w:jc w:val="center"/>
        <w:rPr>
          <w:b/>
          <w:sz w:val="24"/>
          <w:szCs w:val="24"/>
        </w:rPr>
      </w:pPr>
      <w:r w:rsidRPr="00D81A23">
        <w:rPr>
          <w:b/>
          <w:sz w:val="24"/>
          <w:szCs w:val="24"/>
        </w:rPr>
        <w:t>Meeting</w:t>
      </w:r>
      <w:r w:rsidR="00583C24" w:rsidRPr="00D81A23">
        <w:rPr>
          <w:b/>
          <w:sz w:val="24"/>
          <w:szCs w:val="24"/>
        </w:rPr>
        <w:t xml:space="preserve"> Minutes</w:t>
      </w:r>
    </w:p>
    <w:p w:rsidR="001B1785" w:rsidRDefault="001B1785" w:rsidP="00865877">
      <w:pPr>
        <w:spacing w:after="0" w:line="240" w:lineRule="auto"/>
        <w:jc w:val="center"/>
        <w:rPr>
          <w:b/>
          <w:sz w:val="24"/>
          <w:szCs w:val="24"/>
        </w:rPr>
      </w:pPr>
    </w:p>
    <w:p w:rsidR="001B1785" w:rsidRDefault="001B1785" w:rsidP="00865877">
      <w:pPr>
        <w:spacing w:after="0" w:line="240" w:lineRule="auto"/>
        <w:jc w:val="center"/>
        <w:rPr>
          <w:b/>
          <w:sz w:val="24"/>
          <w:szCs w:val="24"/>
        </w:rPr>
      </w:pPr>
    </w:p>
    <w:p w:rsidR="001B1785" w:rsidRDefault="001B1785" w:rsidP="00865877">
      <w:pPr>
        <w:spacing w:after="0" w:line="240" w:lineRule="auto"/>
        <w:jc w:val="center"/>
        <w:rPr>
          <w:b/>
          <w:sz w:val="24"/>
          <w:szCs w:val="24"/>
        </w:rPr>
      </w:pPr>
      <w:bookmarkStart w:id="0" w:name="_GoBack"/>
      <w:bookmarkEnd w:id="0"/>
    </w:p>
    <w:p w:rsidR="003B11AD" w:rsidRPr="00D81A23" w:rsidRDefault="003B11AD" w:rsidP="00865877">
      <w:pPr>
        <w:spacing w:after="0" w:line="240" w:lineRule="auto"/>
        <w:jc w:val="center"/>
        <w:rPr>
          <w:b/>
          <w:sz w:val="24"/>
          <w:szCs w:val="24"/>
        </w:rPr>
      </w:pPr>
    </w:p>
    <w:p w:rsidR="00C903AB" w:rsidRPr="003B11AD" w:rsidRDefault="00223402" w:rsidP="004039E0">
      <w:pPr>
        <w:spacing w:after="0" w:line="240" w:lineRule="auto"/>
        <w:rPr>
          <w:sz w:val="24"/>
          <w:szCs w:val="24"/>
        </w:rPr>
      </w:pPr>
      <w:r>
        <w:rPr>
          <w:b/>
          <w:sz w:val="24"/>
          <w:szCs w:val="24"/>
        </w:rPr>
        <w:t>Date</w:t>
      </w:r>
      <w:r w:rsidR="00865877">
        <w:rPr>
          <w:b/>
          <w:sz w:val="24"/>
          <w:szCs w:val="24"/>
        </w:rPr>
        <w:t xml:space="preserve"> of Meeting:</w:t>
      </w:r>
      <w:r w:rsidR="003B11AD">
        <w:rPr>
          <w:b/>
          <w:sz w:val="24"/>
          <w:szCs w:val="24"/>
        </w:rPr>
        <w:t xml:space="preserve"> </w:t>
      </w:r>
      <w:r w:rsidR="007A01A4">
        <w:rPr>
          <w:sz w:val="24"/>
          <w:szCs w:val="24"/>
        </w:rPr>
        <w:t>Wednesday, October 2</w:t>
      </w:r>
      <w:r w:rsidR="00E12DF0">
        <w:rPr>
          <w:sz w:val="24"/>
          <w:szCs w:val="24"/>
        </w:rPr>
        <w:t>, 2019</w:t>
      </w:r>
    </w:p>
    <w:p w:rsidR="00583C24" w:rsidRPr="00865877" w:rsidRDefault="00865877" w:rsidP="00583C24">
      <w:pPr>
        <w:spacing w:after="0" w:line="240" w:lineRule="auto"/>
        <w:rPr>
          <w:sz w:val="24"/>
          <w:szCs w:val="24"/>
        </w:rPr>
      </w:pPr>
      <w:r>
        <w:rPr>
          <w:b/>
          <w:sz w:val="24"/>
          <w:szCs w:val="24"/>
        </w:rPr>
        <w:t xml:space="preserve">Location: </w:t>
      </w:r>
      <w:r>
        <w:rPr>
          <w:sz w:val="24"/>
          <w:szCs w:val="24"/>
        </w:rPr>
        <w:t>COA Office, 221</w:t>
      </w:r>
      <w:r w:rsidR="008755F0">
        <w:rPr>
          <w:sz w:val="24"/>
          <w:szCs w:val="24"/>
        </w:rPr>
        <w:t xml:space="preserve"> Main Street, Boylston, MA  0150</w:t>
      </w:r>
      <w:r>
        <w:rPr>
          <w:sz w:val="24"/>
          <w:szCs w:val="24"/>
        </w:rPr>
        <w:t>5</w:t>
      </w:r>
    </w:p>
    <w:p w:rsidR="004039E0" w:rsidRPr="00D81A23" w:rsidRDefault="00865877" w:rsidP="00583C24">
      <w:pPr>
        <w:spacing w:after="0" w:line="240" w:lineRule="auto"/>
        <w:rPr>
          <w:sz w:val="24"/>
          <w:szCs w:val="24"/>
        </w:rPr>
      </w:pPr>
      <w:r>
        <w:rPr>
          <w:b/>
          <w:sz w:val="24"/>
          <w:szCs w:val="24"/>
        </w:rPr>
        <w:t xml:space="preserve">Time: </w:t>
      </w:r>
      <w:r w:rsidR="0080617E">
        <w:rPr>
          <w:sz w:val="24"/>
          <w:szCs w:val="24"/>
        </w:rPr>
        <w:t>6</w:t>
      </w:r>
      <w:r w:rsidR="00BD70F6">
        <w:rPr>
          <w:sz w:val="24"/>
          <w:szCs w:val="24"/>
        </w:rPr>
        <w:t>:</w:t>
      </w:r>
      <w:r w:rsidR="007A01A4">
        <w:rPr>
          <w:sz w:val="24"/>
          <w:szCs w:val="24"/>
        </w:rPr>
        <w:t>10</w:t>
      </w:r>
      <w:r w:rsidR="004254A8">
        <w:rPr>
          <w:sz w:val="24"/>
          <w:szCs w:val="24"/>
        </w:rPr>
        <w:t xml:space="preserve"> </w:t>
      </w:r>
      <w:r w:rsidR="00393B9B">
        <w:rPr>
          <w:sz w:val="24"/>
          <w:szCs w:val="24"/>
        </w:rPr>
        <w:t>p</w:t>
      </w:r>
      <w:r w:rsidR="003B11AD" w:rsidRPr="003B11AD">
        <w:rPr>
          <w:sz w:val="24"/>
          <w:szCs w:val="24"/>
        </w:rPr>
        <w:t>m</w:t>
      </w:r>
    </w:p>
    <w:p w:rsidR="00384286" w:rsidRPr="00384286" w:rsidRDefault="00865877" w:rsidP="00865877">
      <w:pPr>
        <w:spacing w:after="0" w:line="240" w:lineRule="auto"/>
        <w:rPr>
          <w:sz w:val="24"/>
          <w:szCs w:val="24"/>
        </w:rPr>
      </w:pPr>
      <w:r w:rsidRPr="00865877">
        <w:rPr>
          <w:b/>
          <w:sz w:val="24"/>
          <w:szCs w:val="24"/>
        </w:rPr>
        <w:t xml:space="preserve">Members </w:t>
      </w:r>
      <w:r w:rsidR="00583C24" w:rsidRPr="00865877">
        <w:rPr>
          <w:b/>
          <w:sz w:val="24"/>
          <w:szCs w:val="24"/>
        </w:rPr>
        <w:t>P</w:t>
      </w:r>
      <w:r w:rsidR="00583C24" w:rsidRPr="00D81A23">
        <w:rPr>
          <w:b/>
          <w:sz w:val="24"/>
          <w:szCs w:val="24"/>
        </w:rPr>
        <w:t>resent:</w:t>
      </w:r>
      <w:r>
        <w:rPr>
          <w:b/>
          <w:sz w:val="24"/>
          <w:szCs w:val="24"/>
        </w:rPr>
        <w:t xml:space="preserve"> </w:t>
      </w:r>
      <w:r w:rsidR="00583C24" w:rsidRPr="00D81A23">
        <w:rPr>
          <w:sz w:val="24"/>
          <w:szCs w:val="24"/>
        </w:rPr>
        <w:t>Dennis Goguen</w:t>
      </w:r>
      <w:r w:rsidR="004039E0" w:rsidRPr="00D81A23">
        <w:rPr>
          <w:sz w:val="24"/>
          <w:szCs w:val="24"/>
        </w:rPr>
        <w:t>, Chairperson</w:t>
      </w:r>
      <w:r w:rsidR="000E14A0">
        <w:rPr>
          <w:sz w:val="24"/>
          <w:szCs w:val="24"/>
        </w:rPr>
        <w:t xml:space="preserve">; </w:t>
      </w:r>
      <w:r w:rsidR="007A01A4">
        <w:rPr>
          <w:sz w:val="24"/>
          <w:szCs w:val="24"/>
        </w:rPr>
        <w:t xml:space="preserve">Deb Goodrich, </w:t>
      </w:r>
      <w:r w:rsidR="00CD1D38">
        <w:rPr>
          <w:sz w:val="24"/>
          <w:szCs w:val="24"/>
        </w:rPr>
        <w:t>Member (as of 10/7/19); E</w:t>
      </w:r>
      <w:r w:rsidR="00BD70F6">
        <w:rPr>
          <w:sz w:val="24"/>
          <w:szCs w:val="24"/>
        </w:rPr>
        <w:t>d Mac</w:t>
      </w:r>
      <w:r w:rsidR="00CD1D38">
        <w:rPr>
          <w:sz w:val="24"/>
          <w:szCs w:val="24"/>
        </w:rPr>
        <w:t>D</w:t>
      </w:r>
      <w:r w:rsidR="00BD70F6">
        <w:rPr>
          <w:sz w:val="24"/>
          <w:szCs w:val="24"/>
        </w:rPr>
        <w:t xml:space="preserve">onald, Member; </w:t>
      </w:r>
      <w:r w:rsidR="00583C24" w:rsidRPr="00D81A23">
        <w:rPr>
          <w:sz w:val="24"/>
          <w:szCs w:val="24"/>
        </w:rPr>
        <w:t>Laura Susanin, COA Coordinator</w:t>
      </w:r>
      <w:r w:rsidR="00CB30B2">
        <w:rPr>
          <w:sz w:val="24"/>
          <w:szCs w:val="24"/>
        </w:rPr>
        <w:t xml:space="preserve">; </w:t>
      </w:r>
      <w:r w:rsidR="007A01A4" w:rsidRPr="00D81A23">
        <w:rPr>
          <w:sz w:val="24"/>
          <w:szCs w:val="24"/>
        </w:rPr>
        <w:t>Ozzie Sauer</w:t>
      </w:r>
      <w:r w:rsidR="007A01A4">
        <w:rPr>
          <w:sz w:val="24"/>
          <w:szCs w:val="24"/>
        </w:rPr>
        <w:t>, Member</w:t>
      </w:r>
      <w:r w:rsidR="007A01A4">
        <w:rPr>
          <w:sz w:val="24"/>
          <w:szCs w:val="24"/>
        </w:rPr>
        <w:t xml:space="preserve"> </w:t>
      </w:r>
    </w:p>
    <w:p w:rsidR="004039E0" w:rsidRPr="005F3216" w:rsidRDefault="004039E0" w:rsidP="004039E0">
      <w:pPr>
        <w:spacing w:after="0" w:line="240" w:lineRule="auto"/>
        <w:rPr>
          <w:sz w:val="24"/>
          <w:szCs w:val="24"/>
        </w:rPr>
      </w:pPr>
      <w:r w:rsidRPr="00D81A23">
        <w:rPr>
          <w:b/>
          <w:sz w:val="24"/>
          <w:szCs w:val="24"/>
        </w:rPr>
        <w:t>Absent</w:t>
      </w:r>
      <w:r w:rsidR="005F3216">
        <w:rPr>
          <w:b/>
          <w:sz w:val="24"/>
          <w:szCs w:val="24"/>
        </w:rPr>
        <w:t xml:space="preserve">: </w:t>
      </w:r>
      <w:r w:rsidR="007A01A4">
        <w:rPr>
          <w:sz w:val="24"/>
          <w:szCs w:val="24"/>
        </w:rPr>
        <w:t xml:space="preserve">Kathy </w:t>
      </w:r>
      <w:proofErr w:type="spellStart"/>
      <w:r w:rsidR="007A01A4">
        <w:rPr>
          <w:sz w:val="24"/>
          <w:szCs w:val="24"/>
        </w:rPr>
        <w:t>Lohnes</w:t>
      </w:r>
      <w:proofErr w:type="spellEnd"/>
      <w:r w:rsidR="007A01A4">
        <w:rPr>
          <w:sz w:val="24"/>
          <w:szCs w:val="24"/>
        </w:rPr>
        <w:t>, COA Assistant</w:t>
      </w:r>
      <w:r w:rsidR="007A01A4">
        <w:rPr>
          <w:sz w:val="24"/>
          <w:szCs w:val="24"/>
        </w:rPr>
        <w:t xml:space="preserve">; </w:t>
      </w:r>
      <w:r w:rsidR="007A01A4">
        <w:rPr>
          <w:sz w:val="24"/>
          <w:szCs w:val="24"/>
        </w:rPr>
        <w:t>Warren Leach, Member</w:t>
      </w:r>
      <w:r w:rsidR="007A01A4">
        <w:rPr>
          <w:sz w:val="24"/>
          <w:szCs w:val="24"/>
        </w:rPr>
        <w:t xml:space="preserve">; </w:t>
      </w:r>
      <w:r w:rsidR="007A01A4">
        <w:rPr>
          <w:sz w:val="24"/>
          <w:szCs w:val="24"/>
        </w:rPr>
        <w:t>David Wheeler, Member</w:t>
      </w:r>
    </w:p>
    <w:p w:rsidR="00D75785" w:rsidRDefault="004039E0" w:rsidP="004039E0">
      <w:pPr>
        <w:spacing w:after="0" w:line="240" w:lineRule="auto"/>
        <w:rPr>
          <w:sz w:val="24"/>
          <w:szCs w:val="24"/>
        </w:rPr>
      </w:pPr>
      <w:r w:rsidRPr="00D81A23">
        <w:rPr>
          <w:b/>
          <w:sz w:val="24"/>
          <w:szCs w:val="24"/>
        </w:rPr>
        <w:t>Guests:</w:t>
      </w:r>
      <w:r w:rsidRPr="00D81A23">
        <w:rPr>
          <w:sz w:val="24"/>
          <w:szCs w:val="24"/>
        </w:rPr>
        <w:t xml:space="preserve"> </w:t>
      </w:r>
      <w:r w:rsidR="00865877" w:rsidRPr="00D81A23">
        <w:rPr>
          <w:sz w:val="24"/>
          <w:szCs w:val="24"/>
        </w:rPr>
        <w:t>Janet Sargood, videographer</w:t>
      </w:r>
      <w:r w:rsidR="00B02D31">
        <w:rPr>
          <w:sz w:val="24"/>
          <w:szCs w:val="24"/>
        </w:rPr>
        <w:t xml:space="preserve">          </w:t>
      </w:r>
    </w:p>
    <w:p w:rsidR="00D87346" w:rsidRPr="00E11E41" w:rsidRDefault="00D87346" w:rsidP="004039E0">
      <w:pPr>
        <w:spacing w:after="0" w:line="240" w:lineRule="auto"/>
        <w:rPr>
          <w:sz w:val="24"/>
          <w:szCs w:val="24"/>
        </w:rPr>
      </w:pPr>
      <w:r>
        <w:rPr>
          <w:b/>
          <w:sz w:val="24"/>
          <w:szCs w:val="24"/>
        </w:rPr>
        <w:t>Minutes Approval:</w:t>
      </w:r>
      <w:r w:rsidR="00CB30B2">
        <w:rPr>
          <w:b/>
          <w:sz w:val="24"/>
          <w:szCs w:val="24"/>
        </w:rPr>
        <w:t xml:space="preserve"> </w:t>
      </w:r>
      <w:r w:rsidR="00CD1D38">
        <w:rPr>
          <w:sz w:val="24"/>
          <w:szCs w:val="24"/>
        </w:rPr>
        <w:t>September</w:t>
      </w:r>
      <w:r w:rsidR="0080617E">
        <w:rPr>
          <w:sz w:val="24"/>
          <w:szCs w:val="24"/>
        </w:rPr>
        <w:t xml:space="preserve"> </w:t>
      </w:r>
      <w:r w:rsidR="00CB30B2">
        <w:rPr>
          <w:sz w:val="24"/>
          <w:szCs w:val="24"/>
        </w:rPr>
        <w:t>m</w:t>
      </w:r>
      <w:r w:rsidR="0080617E">
        <w:rPr>
          <w:sz w:val="24"/>
          <w:szCs w:val="24"/>
        </w:rPr>
        <w:t>inutes approved</w:t>
      </w:r>
    </w:p>
    <w:p w:rsidR="00455BDF" w:rsidRDefault="004039E0" w:rsidP="004039E0">
      <w:pPr>
        <w:spacing w:after="0" w:line="240" w:lineRule="auto"/>
        <w:rPr>
          <w:sz w:val="24"/>
          <w:szCs w:val="24"/>
        </w:rPr>
      </w:pPr>
      <w:r w:rsidRPr="0080617E">
        <w:rPr>
          <w:b/>
          <w:sz w:val="24"/>
          <w:szCs w:val="24"/>
        </w:rPr>
        <w:t>Announcements</w:t>
      </w:r>
      <w:r w:rsidR="00D75785" w:rsidRPr="0080617E">
        <w:rPr>
          <w:b/>
          <w:sz w:val="24"/>
          <w:szCs w:val="24"/>
        </w:rPr>
        <w:t xml:space="preserve">: </w:t>
      </w:r>
      <w:r w:rsidR="000E14A0">
        <w:rPr>
          <w:sz w:val="24"/>
          <w:szCs w:val="24"/>
        </w:rPr>
        <w:t xml:space="preserve">Senior Citizens Society will be meeting on Monday, </w:t>
      </w:r>
      <w:r w:rsidR="00CD1D38">
        <w:rPr>
          <w:sz w:val="24"/>
          <w:szCs w:val="24"/>
        </w:rPr>
        <w:t>October 14</w:t>
      </w:r>
      <w:r w:rsidR="00CD1D38" w:rsidRPr="00CD1D38">
        <w:rPr>
          <w:sz w:val="24"/>
          <w:szCs w:val="24"/>
          <w:vertAlign w:val="superscript"/>
        </w:rPr>
        <w:t>th</w:t>
      </w:r>
      <w:r w:rsidR="00CD1D38">
        <w:rPr>
          <w:sz w:val="24"/>
          <w:szCs w:val="24"/>
        </w:rPr>
        <w:t xml:space="preserve"> at</w:t>
      </w:r>
      <w:r w:rsidR="000E14A0">
        <w:rPr>
          <w:sz w:val="24"/>
          <w:szCs w:val="24"/>
        </w:rPr>
        <w:t xml:space="preserve"> 10:30am. </w:t>
      </w:r>
      <w:r w:rsidR="00CD1D38">
        <w:rPr>
          <w:sz w:val="24"/>
          <w:szCs w:val="24"/>
        </w:rPr>
        <w:t xml:space="preserve">Kathy </w:t>
      </w:r>
      <w:proofErr w:type="spellStart"/>
      <w:r w:rsidR="00CD1D38">
        <w:rPr>
          <w:sz w:val="24"/>
          <w:szCs w:val="24"/>
        </w:rPr>
        <w:t>Lohnes</w:t>
      </w:r>
      <w:proofErr w:type="spellEnd"/>
      <w:r w:rsidR="00CD1D38">
        <w:rPr>
          <w:sz w:val="24"/>
          <w:szCs w:val="24"/>
        </w:rPr>
        <w:t xml:space="preserve"> is attending the COA Conference.  </w:t>
      </w:r>
    </w:p>
    <w:p w:rsidR="00CB30B2" w:rsidRPr="00CB30B2" w:rsidRDefault="00CB30B2" w:rsidP="004039E0">
      <w:pPr>
        <w:spacing w:after="0" w:line="240" w:lineRule="auto"/>
        <w:rPr>
          <w:sz w:val="24"/>
          <w:szCs w:val="24"/>
        </w:rPr>
      </w:pPr>
      <w:r>
        <w:rPr>
          <w:b/>
          <w:sz w:val="24"/>
          <w:szCs w:val="24"/>
        </w:rPr>
        <w:t xml:space="preserve">Old Business: </w:t>
      </w:r>
      <w:r w:rsidR="000E14A0">
        <w:rPr>
          <w:sz w:val="24"/>
          <w:szCs w:val="24"/>
        </w:rPr>
        <w:t xml:space="preserve">New board member Deb Goodrich </w:t>
      </w:r>
      <w:r w:rsidR="00CD1D38">
        <w:rPr>
          <w:sz w:val="24"/>
          <w:szCs w:val="24"/>
        </w:rPr>
        <w:t>will be sworn in on Monday, October 7th</w:t>
      </w:r>
      <w:r w:rsidR="000E14A0">
        <w:rPr>
          <w:sz w:val="24"/>
          <w:szCs w:val="24"/>
        </w:rPr>
        <w:t xml:space="preserve">; </w:t>
      </w:r>
      <w:r w:rsidR="00CD1D38">
        <w:rPr>
          <w:sz w:val="24"/>
          <w:szCs w:val="24"/>
        </w:rPr>
        <w:t>Kristen Mathieu Gonzalez had to cancel her coming to this meeting – Laura will reach out to Kristen to see if she would like to attend the next meeting.  The board continues to discuss policies around van usage to go to locations like liquor stores, etc.  Dennis requests Laura reach out to April Steward regarding this issue.</w:t>
      </w:r>
    </w:p>
    <w:p w:rsidR="00BA4F32" w:rsidRDefault="0002519F" w:rsidP="00393B9B">
      <w:pPr>
        <w:spacing w:after="0" w:line="240" w:lineRule="auto"/>
        <w:rPr>
          <w:sz w:val="24"/>
          <w:szCs w:val="24"/>
        </w:rPr>
      </w:pPr>
      <w:r>
        <w:rPr>
          <w:b/>
          <w:sz w:val="24"/>
          <w:szCs w:val="24"/>
        </w:rPr>
        <w:t>Program Updates:</w:t>
      </w:r>
      <w:r w:rsidR="00E12DF0">
        <w:rPr>
          <w:b/>
          <w:sz w:val="24"/>
          <w:szCs w:val="24"/>
        </w:rPr>
        <w:t xml:space="preserve"> </w:t>
      </w:r>
      <w:r w:rsidR="00CD1D38">
        <w:rPr>
          <w:sz w:val="24"/>
          <w:szCs w:val="24"/>
        </w:rPr>
        <w:t>Laura provides the board members with OML and Conflict of Interest forms to be completed and offers for anyone to come in to do their Conflict of Interest training on the computer</w:t>
      </w:r>
      <w:r w:rsidR="00CE0BEB">
        <w:rPr>
          <w:sz w:val="24"/>
          <w:szCs w:val="24"/>
        </w:rPr>
        <w:t xml:space="preserve">.  Attendance </w:t>
      </w:r>
      <w:r w:rsidR="00CF7817">
        <w:rPr>
          <w:sz w:val="24"/>
          <w:szCs w:val="24"/>
        </w:rPr>
        <w:t xml:space="preserve">has increased since the summer months have </w:t>
      </w:r>
      <w:proofErr w:type="gramStart"/>
      <w:r w:rsidR="00CF7817">
        <w:rPr>
          <w:sz w:val="24"/>
          <w:szCs w:val="24"/>
        </w:rPr>
        <w:t xml:space="preserve">ended.  </w:t>
      </w:r>
      <w:proofErr w:type="gramEnd"/>
      <w:r w:rsidR="00CF7817">
        <w:rPr>
          <w:sz w:val="24"/>
          <w:szCs w:val="24"/>
        </w:rPr>
        <w:t>Laura provides stats on current program attendance and van usage vs those of the summer</w:t>
      </w:r>
      <w:r w:rsidR="00363E48">
        <w:rPr>
          <w:sz w:val="24"/>
          <w:szCs w:val="24"/>
        </w:rPr>
        <w:t xml:space="preserve">.  </w:t>
      </w:r>
      <w:r w:rsidR="00CF7817">
        <w:rPr>
          <w:sz w:val="24"/>
          <w:szCs w:val="24"/>
        </w:rPr>
        <w:t xml:space="preserve">Attendance was low at the info session on the YMCA Pre-Diabetes program.  </w:t>
      </w:r>
      <w:r w:rsidR="00363E48">
        <w:rPr>
          <w:sz w:val="24"/>
          <w:szCs w:val="24"/>
        </w:rPr>
        <w:t xml:space="preserve">There is also a Medicare presentation in October to provide info on open enrollment, etc.  </w:t>
      </w:r>
      <w:r w:rsidR="00CF7817">
        <w:rPr>
          <w:sz w:val="24"/>
          <w:szCs w:val="24"/>
        </w:rPr>
        <w:t xml:space="preserve">There is a leak by the driver’s side roof in the van.  Jim Deal is checking in on the cause of the leak.  Van inspection was just completed.  We continue to look for a replacement for the Super Seniors fitness program.  We will have a program on the aging brain in November offered by AARP.  </w:t>
      </w:r>
    </w:p>
    <w:p w:rsidR="00363E48" w:rsidRDefault="00D20E02" w:rsidP="00393B9B">
      <w:pPr>
        <w:spacing w:after="0" w:line="240" w:lineRule="auto"/>
        <w:rPr>
          <w:sz w:val="24"/>
          <w:szCs w:val="24"/>
        </w:rPr>
      </w:pPr>
      <w:r w:rsidRPr="00D20E02">
        <w:rPr>
          <w:b/>
          <w:sz w:val="24"/>
          <w:szCs w:val="24"/>
        </w:rPr>
        <w:t>Budget and Expenses:</w:t>
      </w:r>
      <w:r>
        <w:rPr>
          <w:b/>
          <w:sz w:val="24"/>
          <w:szCs w:val="24"/>
        </w:rPr>
        <w:t xml:space="preserve"> </w:t>
      </w:r>
      <w:r w:rsidR="000753FD">
        <w:rPr>
          <w:sz w:val="24"/>
          <w:szCs w:val="24"/>
        </w:rPr>
        <w:t>ESWA requesting $2228 in donations for elder nutrition program.  COA to hold off payment until better understanding of current budget and nutrition program usage.</w:t>
      </w:r>
      <w:r w:rsidR="00363E48">
        <w:rPr>
          <w:sz w:val="24"/>
          <w:szCs w:val="24"/>
        </w:rPr>
        <w:t xml:space="preserve"> </w:t>
      </w:r>
    </w:p>
    <w:p w:rsidR="00D20E02" w:rsidRDefault="00363E48" w:rsidP="00393B9B">
      <w:pPr>
        <w:spacing w:after="0" w:line="240" w:lineRule="auto"/>
        <w:rPr>
          <w:sz w:val="24"/>
          <w:szCs w:val="24"/>
        </w:rPr>
      </w:pPr>
      <w:r w:rsidRPr="006961B6">
        <w:rPr>
          <w:b/>
          <w:sz w:val="24"/>
          <w:szCs w:val="24"/>
        </w:rPr>
        <w:t xml:space="preserve">Van policies and procedures: </w:t>
      </w:r>
      <w:r>
        <w:rPr>
          <w:sz w:val="24"/>
          <w:szCs w:val="24"/>
        </w:rPr>
        <w:t>Laura and Kathy will be updating van policies and procedures</w:t>
      </w:r>
      <w:r w:rsidR="000753FD">
        <w:rPr>
          <w:sz w:val="24"/>
          <w:szCs w:val="24"/>
        </w:rPr>
        <w:t xml:space="preserve"> and then will be meeting with the COA van drivers and board to approve.</w:t>
      </w:r>
    </w:p>
    <w:p w:rsidR="00265F39" w:rsidRPr="006961B6" w:rsidRDefault="006961B6" w:rsidP="00393B9B">
      <w:pPr>
        <w:spacing w:after="0" w:line="240" w:lineRule="auto"/>
        <w:rPr>
          <w:sz w:val="24"/>
          <w:szCs w:val="24"/>
        </w:rPr>
      </w:pPr>
      <w:r>
        <w:rPr>
          <w:b/>
          <w:sz w:val="24"/>
          <w:szCs w:val="24"/>
        </w:rPr>
        <w:t>COA Board Meeting Location:</w:t>
      </w:r>
      <w:r>
        <w:rPr>
          <w:sz w:val="24"/>
          <w:szCs w:val="24"/>
        </w:rPr>
        <w:t xml:space="preserve"> </w:t>
      </w:r>
      <w:r w:rsidR="000753FD">
        <w:rPr>
          <w:sz w:val="24"/>
          <w:szCs w:val="24"/>
        </w:rPr>
        <w:t>Board agrees to move meeting to meeting room across the hall for more space starting in November.</w:t>
      </w:r>
    </w:p>
    <w:p w:rsidR="0080617E" w:rsidRPr="006961B6" w:rsidRDefault="0080617E" w:rsidP="00393B9B">
      <w:pPr>
        <w:spacing w:after="0" w:line="240" w:lineRule="auto"/>
        <w:rPr>
          <w:sz w:val="24"/>
          <w:szCs w:val="24"/>
        </w:rPr>
      </w:pPr>
      <w:r>
        <w:rPr>
          <w:b/>
          <w:sz w:val="24"/>
          <w:szCs w:val="24"/>
        </w:rPr>
        <w:t>Comments:</w:t>
      </w:r>
      <w:r w:rsidRPr="0080617E">
        <w:rPr>
          <w:b/>
          <w:sz w:val="24"/>
          <w:szCs w:val="24"/>
        </w:rPr>
        <w:t xml:space="preserve"> </w:t>
      </w:r>
    </w:p>
    <w:p w:rsidR="005E6E4C" w:rsidRDefault="0073234E" w:rsidP="004A5A55">
      <w:pPr>
        <w:spacing w:after="0" w:line="240" w:lineRule="auto"/>
        <w:rPr>
          <w:sz w:val="24"/>
          <w:szCs w:val="24"/>
        </w:rPr>
      </w:pPr>
      <w:r>
        <w:rPr>
          <w:b/>
          <w:sz w:val="24"/>
          <w:szCs w:val="24"/>
        </w:rPr>
        <w:t>Next Meeting</w:t>
      </w:r>
      <w:r w:rsidR="001B0621">
        <w:rPr>
          <w:b/>
          <w:sz w:val="24"/>
          <w:szCs w:val="24"/>
        </w:rPr>
        <w:t xml:space="preserve">: </w:t>
      </w:r>
      <w:r w:rsidR="006961B6">
        <w:rPr>
          <w:sz w:val="24"/>
          <w:szCs w:val="24"/>
        </w:rPr>
        <w:t xml:space="preserve">Wednesday, </w:t>
      </w:r>
      <w:r w:rsidR="000753FD">
        <w:rPr>
          <w:sz w:val="24"/>
          <w:szCs w:val="24"/>
        </w:rPr>
        <w:t>November 6</w:t>
      </w:r>
      <w:r w:rsidR="006961B6">
        <w:rPr>
          <w:sz w:val="24"/>
          <w:szCs w:val="24"/>
        </w:rPr>
        <w:t xml:space="preserve"> at 6pm</w:t>
      </w:r>
    </w:p>
    <w:p w:rsidR="00C903AB" w:rsidRPr="00291A4A" w:rsidRDefault="0073234E" w:rsidP="00291A4A">
      <w:pPr>
        <w:spacing w:after="0" w:line="240" w:lineRule="auto"/>
        <w:rPr>
          <w:sz w:val="24"/>
          <w:szCs w:val="24"/>
        </w:rPr>
      </w:pPr>
      <w:r w:rsidRPr="0073234E">
        <w:rPr>
          <w:b/>
          <w:sz w:val="24"/>
          <w:szCs w:val="24"/>
        </w:rPr>
        <w:t>Adjournment:</w:t>
      </w:r>
      <w:r>
        <w:rPr>
          <w:sz w:val="24"/>
          <w:szCs w:val="24"/>
        </w:rPr>
        <w:t xml:space="preserve"> </w:t>
      </w:r>
      <w:r w:rsidR="0021615C">
        <w:rPr>
          <w:sz w:val="24"/>
          <w:szCs w:val="24"/>
        </w:rPr>
        <w:t>6:</w:t>
      </w:r>
      <w:r w:rsidR="000753FD">
        <w:rPr>
          <w:sz w:val="24"/>
          <w:szCs w:val="24"/>
        </w:rPr>
        <w:t>45</w:t>
      </w:r>
      <w:r>
        <w:rPr>
          <w:sz w:val="24"/>
          <w:szCs w:val="24"/>
        </w:rPr>
        <w:t xml:space="preserve"> PM</w:t>
      </w:r>
    </w:p>
    <w:sectPr w:rsidR="00C903AB" w:rsidRPr="00291A4A" w:rsidSect="00AD498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428C4"/>
    <w:multiLevelType w:val="hybridMultilevel"/>
    <w:tmpl w:val="8B28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20499"/>
    <w:multiLevelType w:val="hybridMultilevel"/>
    <w:tmpl w:val="62AE1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430F11"/>
    <w:multiLevelType w:val="hybridMultilevel"/>
    <w:tmpl w:val="7BC0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6D31D8"/>
    <w:multiLevelType w:val="hybridMultilevel"/>
    <w:tmpl w:val="DBE8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3F5A6F"/>
    <w:multiLevelType w:val="hybridMultilevel"/>
    <w:tmpl w:val="58064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3AB"/>
    <w:rsid w:val="00002C4B"/>
    <w:rsid w:val="0002519F"/>
    <w:rsid w:val="00051BDD"/>
    <w:rsid w:val="00054B7A"/>
    <w:rsid w:val="000753FD"/>
    <w:rsid w:val="00086F2F"/>
    <w:rsid w:val="000D00C9"/>
    <w:rsid w:val="000E14A0"/>
    <w:rsid w:val="000F74BC"/>
    <w:rsid w:val="00106F5D"/>
    <w:rsid w:val="00143216"/>
    <w:rsid w:val="0016060A"/>
    <w:rsid w:val="00174E15"/>
    <w:rsid w:val="00192D1F"/>
    <w:rsid w:val="001B0621"/>
    <w:rsid w:val="001B1785"/>
    <w:rsid w:val="001D7AE9"/>
    <w:rsid w:val="001F0EEF"/>
    <w:rsid w:val="001F6F08"/>
    <w:rsid w:val="00201579"/>
    <w:rsid w:val="0021615C"/>
    <w:rsid w:val="00223402"/>
    <w:rsid w:val="0022730E"/>
    <w:rsid w:val="00264071"/>
    <w:rsid w:val="00265F39"/>
    <w:rsid w:val="00270DA8"/>
    <w:rsid w:val="0029047E"/>
    <w:rsid w:val="00291A4A"/>
    <w:rsid w:val="002C52E6"/>
    <w:rsid w:val="002D7901"/>
    <w:rsid w:val="002F0DDB"/>
    <w:rsid w:val="00325718"/>
    <w:rsid w:val="00340D37"/>
    <w:rsid w:val="003544E5"/>
    <w:rsid w:val="003570E0"/>
    <w:rsid w:val="00363E48"/>
    <w:rsid w:val="00366FB3"/>
    <w:rsid w:val="00373672"/>
    <w:rsid w:val="00384286"/>
    <w:rsid w:val="003900B6"/>
    <w:rsid w:val="00393B9B"/>
    <w:rsid w:val="003B11AD"/>
    <w:rsid w:val="003C53DE"/>
    <w:rsid w:val="004039E0"/>
    <w:rsid w:val="00405F02"/>
    <w:rsid w:val="004254A8"/>
    <w:rsid w:val="00455BDF"/>
    <w:rsid w:val="004768A6"/>
    <w:rsid w:val="00480F10"/>
    <w:rsid w:val="00481D26"/>
    <w:rsid w:val="004A5A55"/>
    <w:rsid w:val="004B49D4"/>
    <w:rsid w:val="00531876"/>
    <w:rsid w:val="00583C24"/>
    <w:rsid w:val="005A0E46"/>
    <w:rsid w:val="005E6E4C"/>
    <w:rsid w:val="005F3216"/>
    <w:rsid w:val="00600B22"/>
    <w:rsid w:val="00626F4B"/>
    <w:rsid w:val="006345EF"/>
    <w:rsid w:val="006618D4"/>
    <w:rsid w:val="006755DD"/>
    <w:rsid w:val="006961B6"/>
    <w:rsid w:val="006B696C"/>
    <w:rsid w:val="006F3433"/>
    <w:rsid w:val="0073234E"/>
    <w:rsid w:val="0074447D"/>
    <w:rsid w:val="00785449"/>
    <w:rsid w:val="00797246"/>
    <w:rsid w:val="007A01A4"/>
    <w:rsid w:val="007B3B4C"/>
    <w:rsid w:val="007D60AD"/>
    <w:rsid w:val="007F1815"/>
    <w:rsid w:val="007F52A2"/>
    <w:rsid w:val="0080617E"/>
    <w:rsid w:val="00865877"/>
    <w:rsid w:val="008755F0"/>
    <w:rsid w:val="00882508"/>
    <w:rsid w:val="008860EE"/>
    <w:rsid w:val="0089280F"/>
    <w:rsid w:val="00897E56"/>
    <w:rsid w:val="008D1A0F"/>
    <w:rsid w:val="00902008"/>
    <w:rsid w:val="00903F78"/>
    <w:rsid w:val="00907954"/>
    <w:rsid w:val="00943678"/>
    <w:rsid w:val="00952D72"/>
    <w:rsid w:val="009D724F"/>
    <w:rsid w:val="009E715A"/>
    <w:rsid w:val="00A06474"/>
    <w:rsid w:val="00A13224"/>
    <w:rsid w:val="00A305D5"/>
    <w:rsid w:val="00A36DB5"/>
    <w:rsid w:val="00A44718"/>
    <w:rsid w:val="00A56A87"/>
    <w:rsid w:val="00A726EE"/>
    <w:rsid w:val="00A9119D"/>
    <w:rsid w:val="00AA4982"/>
    <w:rsid w:val="00AC7845"/>
    <w:rsid w:val="00AD498B"/>
    <w:rsid w:val="00B02D31"/>
    <w:rsid w:val="00B243D4"/>
    <w:rsid w:val="00B27D6D"/>
    <w:rsid w:val="00B3616E"/>
    <w:rsid w:val="00B519B4"/>
    <w:rsid w:val="00B67B4A"/>
    <w:rsid w:val="00B87644"/>
    <w:rsid w:val="00B97F18"/>
    <w:rsid w:val="00BA4F32"/>
    <w:rsid w:val="00BB5E6A"/>
    <w:rsid w:val="00BC4880"/>
    <w:rsid w:val="00BD70F6"/>
    <w:rsid w:val="00BE5F48"/>
    <w:rsid w:val="00C81528"/>
    <w:rsid w:val="00C8222D"/>
    <w:rsid w:val="00C903AB"/>
    <w:rsid w:val="00C92B21"/>
    <w:rsid w:val="00CB30B2"/>
    <w:rsid w:val="00CC2E97"/>
    <w:rsid w:val="00CC5F95"/>
    <w:rsid w:val="00CD1D38"/>
    <w:rsid w:val="00CE0BEB"/>
    <w:rsid w:val="00CE1642"/>
    <w:rsid w:val="00CF7817"/>
    <w:rsid w:val="00D1210D"/>
    <w:rsid w:val="00D20E02"/>
    <w:rsid w:val="00D3374B"/>
    <w:rsid w:val="00D75785"/>
    <w:rsid w:val="00D81A23"/>
    <w:rsid w:val="00D821BF"/>
    <w:rsid w:val="00D87346"/>
    <w:rsid w:val="00DA4074"/>
    <w:rsid w:val="00DB2379"/>
    <w:rsid w:val="00DB58EB"/>
    <w:rsid w:val="00DD1C99"/>
    <w:rsid w:val="00DF183A"/>
    <w:rsid w:val="00DF2CE5"/>
    <w:rsid w:val="00E01A4B"/>
    <w:rsid w:val="00E11E41"/>
    <w:rsid w:val="00E12DF0"/>
    <w:rsid w:val="00E70801"/>
    <w:rsid w:val="00E75C3D"/>
    <w:rsid w:val="00EA4B4B"/>
    <w:rsid w:val="00EB4536"/>
    <w:rsid w:val="00EB4815"/>
    <w:rsid w:val="00EC6E3F"/>
    <w:rsid w:val="00EF2F27"/>
    <w:rsid w:val="00EF7017"/>
    <w:rsid w:val="00F21E14"/>
    <w:rsid w:val="00F63A04"/>
    <w:rsid w:val="00FD1F67"/>
    <w:rsid w:val="00FE0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56B44"/>
  <w15:chartTrackingRefBased/>
  <w15:docId w15:val="{5A0F9561-AC2B-4C7B-94CC-ADA16E1A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4BC"/>
    <w:pPr>
      <w:ind w:left="720"/>
      <w:contextualSpacing/>
    </w:pPr>
  </w:style>
  <w:style w:type="paragraph" w:styleId="BalloonText">
    <w:name w:val="Balloon Text"/>
    <w:basedOn w:val="Normal"/>
    <w:link w:val="BalloonTextChar"/>
    <w:uiPriority w:val="99"/>
    <w:semiHidden/>
    <w:unhideWhenUsed/>
    <w:rsid w:val="00270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D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78C3E-98F2-4252-82B8-3C4438B71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Susanin</dc:creator>
  <cp:keywords/>
  <dc:description/>
  <cp:lastModifiedBy>Laura Susanin</cp:lastModifiedBy>
  <cp:revision>2</cp:revision>
  <cp:lastPrinted>2019-09-03T17:46:00Z</cp:lastPrinted>
  <dcterms:created xsi:type="dcterms:W3CDTF">2019-10-17T15:38:00Z</dcterms:created>
  <dcterms:modified xsi:type="dcterms:W3CDTF">2019-10-17T15:38:00Z</dcterms:modified>
</cp:coreProperties>
</file>