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1AFE" w14:textId="77777777" w:rsidR="00DB7D28" w:rsidRPr="00616EA4" w:rsidRDefault="00DB7D28" w:rsidP="00DB7D28">
      <w:pPr>
        <w:pStyle w:val="NoSpacing"/>
        <w:spacing w:line="276" w:lineRule="auto"/>
        <w:jc w:val="center"/>
        <w:rPr>
          <w:rFonts w:asciiTheme="majorHAnsi" w:hAnsiTheme="majorHAnsi"/>
          <w:b/>
          <w:sz w:val="32"/>
          <w:u w:val="single"/>
        </w:rPr>
      </w:pPr>
      <w:r w:rsidRPr="00616EA4">
        <w:rPr>
          <w:rFonts w:asciiTheme="majorHAnsi" w:hAnsiTheme="majorHAnsi"/>
          <w:b/>
          <w:sz w:val="32"/>
          <w:u w:val="single"/>
        </w:rPr>
        <w:t>Board of Assessors Agenda</w:t>
      </w:r>
    </w:p>
    <w:p w14:paraId="6CECF980" w14:textId="6993BDC1" w:rsidR="00DB7D28" w:rsidRDefault="00DB7D28" w:rsidP="00DB7D28">
      <w:pPr>
        <w:pStyle w:val="NoSpacing"/>
        <w:spacing w:line="276" w:lineRule="auto"/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5/</w:t>
      </w:r>
      <w:r w:rsidR="00DB0D2D">
        <w:rPr>
          <w:rFonts w:asciiTheme="majorHAnsi" w:hAnsiTheme="majorHAnsi"/>
          <w:sz w:val="36"/>
        </w:rPr>
        <w:t>9</w:t>
      </w:r>
      <w:r w:rsidRPr="00616EA4">
        <w:rPr>
          <w:rFonts w:asciiTheme="majorHAnsi" w:hAnsiTheme="majorHAnsi"/>
          <w:sz w:val="36"/>
        </w:rPr>
        <w:t>/2022 @ 6:00 pm</w:t>
      </w:r>
    </w:p>
    <w:p w14:paraId="7C2F71F7" w14:textId="77777777" w:rsidR="00DB7D28" w:rsidRDefault="00DB7D28" w:rsidP="00DB7D28">
      <w:pPr>
        <w:ind w:left="360"/>
      </w:pPr>
    </w:p>
    <w:p w14:paraId="1F0E164A" w14:textId="36CB40A8" w:rsidR="00782CBD" w:rsidRDefault="00DB7D28" w:rsidP="00DB7D28">
      <w:pPr>
        <w:pStyle w:val="ListParagraph"/>
        <w:numPr>
          <w:ilvl w:val="0"/>
          <w:numId w:val="1"/>
        </w:numPr>
        <w:spacing w:line="480" w:lineRule="auto"/>
      </w:pPr>
      <w:r>
        <w:t xml:space="preserve">Bring meeting to order. </w:t>
      </w:r>
    </w:p>
    <w:p w14:paraId="2E7C2AEC" w14:textId="5C17AA56" w:rsidR="00DB7D28" w:rsidRDefault="00DB7D28" w:rsidP="00DB7D28">
      <w:pPr>
        <w:pStyle w:val="ListParagraph"/>
        <w:numPr>
          <w:ilvl w:val="0"/>
          <w:numId w:val="1"/>
        </w:numPr>
        <w:spacing w:line="480" w:lineRule="auto"/>
      </w:pPr>
      <w:r>
        <w:t>Read and approve prior meeting’s minutes</w:t>
      </w:r>
      <w:r w:rsidR="00FE5CFA">
        <w:t>/present budget summary for April</w:t>
      </w:r>
      <w:r>
        <w:t>.</w:t>
      </w:r>
    </w:p>
    <w:p w14:paraId="12EE7FFC" w14:textId="2379673E" w:rsidR="003140AB" w:rsidRDefault="003140AB" w:rsidP="00DB7D28">
      <w:pPr>
        <w:pStyle w:val="ListParagraph"/>
        <w:numPr>
          <w:ilvl w:val="0"/>
          <w:numId w:val="1"/>
        </w:numPr>
        <w:spacing w:line="480" w:lineRule="auto"/>
      </w:pPr>
      <w:r>
        <w:t>Old Business: Amy’s colleague has completed his analysis of the competing valuations for the FedEx property.</w:t>
      </w:r>
    </w:p>
    <w:p w14:paraId="037A81A8" w14:textId="6A7E5C79" w:rsidR="007F31B2" w:rsidRDefault="007F31B2" w:rsidP="00DB7D28">
      <w:pPr>
        <w:pStyle w:val="ListParagraph"/>
        <w:numPr>
          <w:ilvl w:val="0"/>
          <w:numId w:val="1"/>
        </w:numPr>
        <w:spacing w:line="480" w:lineRule="auto"/>
      </w:pPr>
      <w:r>
        <w:t>New Business: We have received some preliminary tax maps from CAI for the purpose of error-checking.</w:t>
      </w:r>
    </w:p>
    <w:p w14:paraId="6C3081FE" w14:textId="278DAD9B" w:rsidR="00DB7D28" w:rsidRDefault="00DB7D28" w:rsidP="00DB7D28">
      <w:pPr>
        <w:pStyle w:val="ListParagraph"/>
        <w:numPr>
          <w:ilvl w:val="0"/>
          <w:numId w:val="1"/>
        </w:numPr>
        <w:spacing w:line="480" w:lineRule="auto"/>
      </w:pPr>
      <w:r>
        <w:t xml:space="preserve">New </w:t>
      </w:r>
      <w:r w:rsidR="00FE5CFA">
        <w:t>B</w:t>
      </w:r>
      <w:r>
        <w:t xml:space="preserve">usiness: </w:t>
      </w:r>
      <w:r w:rsidR="00013485">
        <w:t>The</w:t>
      </w:r>
      <w:r>
        <w:t xml:space="preserve"> Board must vote to approve 3ABC submissions</w:t>
      </w:r>
      <w:r w:rsidR="00DB0D2D">
        <w:t xml:space="preserve">. </w:t>
      </w:r>
      <w:r w:rsidR="00FE5CFA">
        <w:t xml:space="preserve">RCAP Solutions </w:t>
      </w:r>
      <w:r w:rsidR="00DB0D2D">
        <w:t>had</w:t>
      </w:r>
      <w:r w:rsidR="00FE5CFA">
        <w:t xml:space="preserve"> an extension until 5/5/2022 as voted by the Board</w:t>
      </w:r>
      <w:r>
        <w:t xml:space="preserve">. </w:t>
      </w:r>
    </w:p>
    <w:p w14:paraId="183C8BE4" w14:textId="01DE4BB4" w:rsidR="00DB7D28" w:rsidRDefault="00FE5CFA" w:rsidP="00DB7D28">
      <w:pPr>
        <w:pStyle w:val="ListParagraph"/>
        <w:numPr>
          <w:ilvl w:val="0"/>
          <w:numId w:val="1"/>
        </w:numPr>
        <w:spacing w:line="480" w:lineRule="auto"/>
      </w:pPr>
      <w:r>
        <w:t xml:space="preserve">New Business: Amy has been conducting inspections of many new construction properties, filling in some of the last big gaps in the CAMA system. </w:t>
      </w:r>
    </w:p>
    <w:p w14:paraId="480ADB3B" w14:textId="2475D476" w:rsidR="001661BD" w:rsidRDefault="001661BD" w:rsidP="00DB7D28">
      <w:pPr>
        <w:pStyle w:val="ListParagraph"/>
        <w:numPr>
          <w:ilvl w:val="0"/>
          <w:numId w:val="1"/>
        </w:numPr>
        <w:spacing w:line="480" w:lineRule="auto"/>
      </w:pPr>
      <w:r>
        <w:t xml:space="preserve">New Business: We have prepared supplemental tax bills </w:t>
      </w:r>
      <w:r w:rsidR="00013485">
        <w:t xml:space="preserve">to run </w:t>
      </w:r>
      <w:r w:rsidR="00DB0D2D">
        <w:t xml:space="preserve">on </w:t>
      </w:r>
      <w:r w:rsidR="0084314A">
        <w:t>May 18.</w:t>
      </w:r>
    </w:p>
    <w:p w14:paraId="409C4197" w14:textId="447FEF91" w:rsidR="00DB0D2D" w:rsidRDefault="00DB0D2D" w:rsidP="00DB7D28">
      <w:pPr>
        <w:pStyle w:val="ListParagraph"/>
        <w:numPr>
          <w:ilvl w:val="0"/>
          <w:numId w:val="1"/>
        </w:numPr>
        <w:spacing w:line="480" w:lineRule="auto"/>
      </w:pPr>
      <w:r>
        <w:t xml:space="preserve">New Business: </w:t>
      </w:r>
      <w:r w:rsidR="00013485">
        <w:t>W</w:t>
      </w:r>
      <w:r>
        <w:t xml:space="preserve">e are expecting the third excise commitment of the year to run in May. </w:t>
      </w:r>
    </w:p>
    <w:sectPr w:rsidR="00DB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5559F"/>
    <w:multiLevelType w:val="hybridMultilevel"/>
    <w:tmpl w:val="9676D5DC"/>
    <w:lvl w:ilvl="0" w:tplc="0672C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BD"/>
    <w:rsid w:val="00013485"/>
    <w:rsid w:val="0007044B"/>
    <w:rsid w:val="00116D83"/>
    <w:rsid w:val="001661BD"/>
    <w:rsid w:val="002627E5"/>
    <w:rsid w:val="003140AB"/>
    <w:rsid w:val="00534E63"/>
    <w:rsid w:val="00727638"/>
    <w:rsid w:val="00782CBD"/>
    <w:rsid w:val="007F31B2"/>
    <w:rsid w:val="0084314A"/>
    <w:rsid w:val="00AA78A9"/>
    <w:rsid w:val="00DB0D2D"/>
    <w:rsid w:val="00DB7D28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AF49"/>
  <w15:chartTrackingRefBased/>
  <w15:docId w15:val="{C1CF3CB3-FB1F-4FCD-AB76-8C5401A2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D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271B-B2D1-4BC7-AF92-070B45C2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Valleli</dc:creator>
  <cp:keywords/>
  <dc:description/>
  <cp:lastModifiedBy>Jack Valleli</cp:lastModifiedBy>
  <cp:revision>10</cp:revision>
  <cp:lastPrinted>2022-05-05T14:46:00Z</cp:lastPrinted>
  <dcterms:created xsi:type="dcterms:W3CDTF">2022-04-11T14:21:00Z</dcterms:created>
  <dcterms:modified xsi:type="dcterms:W3CDTF">2022-05-05T14:48:00Z</dcterms:modified>
</cp:coreProperties>
</file>