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26B4" w14:textId="77777777" w:rsidR="00E8184D" w:rsidRPr="00D67133" w:rsidRDefault="003A6270" w:rsidP="0031349D">
      <w:pPr>
        <w:pStyle w:val="Title"/>
        <w:rPr>
          <w:sz w:val="28"/>
          <w:szCs w:val="28"/>
        </w:rPr>
      </w:pPr>
      <w:r w:rsidRPr="00D67133">
        <w:rPr>
          <w:sz w:val="28"/>
          <w:szCs w:val="28"/>
        </w:rPr>
        <w:t>Board of Selectmen</w:t>
      </w:r>
    </w:p>
    <w:p w14:paraId="6C0CC5DE" w14:textId="77777777" w:rsidR="00500ADC" w:rsidRDefault="003A6270">
      <w:pPr>
        <w:pStyle w:val="Title"/>
      </w:pPr>
      <w:r>
        <w:t>Notice of Meeting and Agenda</w:t>
      </w:r>
    </w:p>
    <w:p w14:paraId="410FC6DE" w14:textId="77777777" w:rsidR="00E8184D" w:rsidRPr="003631E4" w:rsidRDefault="003A6270">
      <w:pPr>
        <w:jc w:val="center"/>
        <w:rPr>
          <w:sz w:val="20"/>
          <w:szCs w:val="20"/>
        </w:rPr>
      </w:pPr>
      <w:r w:rsidRPr="003631E4">
        <w:rPr>
          <w:sz w:val="20"/>
          <w:szCs w:val="20"/>
        </w:rPr>
        <w:t>Pursuant to the Massachusetts Open Meeting Law, notice is hereby given of a meeting of the Boylston Board of Selectmen. The Meeting will take place:</w:t>
      </w:r>
    </w:p>
    <w:p w14:paraId="154CF7CF" w14:textId="77777777" w:rsidR="00B9225E" w:rsidRDefault="00B9225E" w:rsidP="00B9225E">
      <w:pPr>
        <w:rPr>
          <w:sz w:val="20"/>
          <w:szCs w:val="20"/>
        </w:rPr>
      </w:pPr>
    </w:p>
    <w:p w14:paraId="44CB8CC7" w14:textId="53FCD629" w:rsidR="00E8184D" w:rsidRDefault="00115E1D" w:rsidP="00B9225E">
      <w:pPr>
        <w:jc w:val="center"/>
        <w:rPr>
          <w:b/>
        </w:rPr>
      </w:pPr>
      <w:r>
        <w:rPr>
          <w:b/>
        </w:rPr>
        <w:t>Wednesday</w:t>
      </w:r>
      <w:r w:rsidR="00D7745F">
        <w:rPr>
          <w:b/>
        </w:rPr>
        <w:t>,</w:t>
      </w:r>
      <w:r w:rsidR="008E5266">
        <w:rPr>
          <w:b/>
        </w:rPr>
        <w:t xml:space="preserve"> </w:t>
      </w:r>
      <w:r w:rsidR="0028115E">
        <w:rPr>
          <w:b/>
        </w:rPr>
        <w:t>January 2</w:t>
      </w:r>
      <w:r>
        <w:rPr>
          <w:b/>
        </w:rPr>
        <w:t>0</w:t>
      </w:r>
      <w:r w:rsidR="0028115E">
        <w:rPr>
          <w:b/>
        </w:rPr>
        <w:t>th</w:t>
      </w:r>
      <w:r w:rsidR="003A6270">
        <w:rPr>
          <w:b/>
        </w:rPr>
        <w:t xml:space="preserve">, </w:t>
      </w:r>
      <w:r w:rsidR="00BB1909">
        <w:rPr>
          <w:b/>
        </w:rPr>
        <w:t>20</w:t>
      </w:r>
      <w:r w:rsidR="003311FF">
        <w:rPr>
          <w:b/>
        </w:rPr>
        <w:t>2</w:t>
      </w:r>
      <w:r w:rsidR="0028115E">
        <w:rPr>
          <w:b/>
        </w:rPr>
        <w:t>1</w:t>
      </w:r>
      <w:r w:rsidR="00BB1909">
        <w:rPr>
          <w:b/>
        </w:rPr>
        <w:t xml:space="preserve"> </w:t>
      </w:r>
      <w:r>
        <w:rPr>
          <w:b/>
        </w:rPr>
        <w:t>8</w:t>
      </w:r>
      <w:r w:rsidR="00311F9B">
        <w:rPr>
          <w:b/>
        </w:rPr>
        <w:t>:</w:t>
      </w:r>
      <w:r>
        <w:rPr>
          <w:b/>
        </w:rPr>
        <w:t>0</w:t>
      </w:r>
      <w:r w:rsidR="00CC51B0">
        <w:rPr>
          <w:b/>
        </w:rPr>
        <w:t>0</w:t>
      </w:r>
      <w:r w:rsidR="003A6270">
        <w:rPr>
          <w:b/>
        </w:rPr>
        <w:t xml:space="preserve"> </w:t>
      </w:r>
      <w:r>
        <w:rPr>
          <w:b/>
        </w:rPr>
        <w:t>A</w:t>
      </w:r>
      <w:r w:rsidR="003A6270">
        <w:rPr>
          <w:b/>
        </w:rPr>
        <w:t>.M.</w:t>
      </w:r>
    </w:p>
    <w:p w14:paraId="4FE47A32" w14:textId="77777777" w:rsidR="00E1658F" w:rsidRPr="00E00ECA" w:rsidRDefault="00E1658F" w:rsidP="00E1658F">
      <w:pPr>
        <w:jc w:val="center"/>
        <w:rPr>
          <w:b/>
        </w:rPr>
      </w:pPr>
      <w:r>
        <w:rPr>
          <w:b/>
        </w:rPr>
        <w:t xml:space="preserve">Boylston Town Hall, </w:t>
      </w:r>
      <w:r w:rsidRPr="00E00ECA">
        <w:rPr>
          <w:b/>
        </w:rPr>
        <w:t>Selectmen’s Meeting Room</w:t>
      </w:r>
    </w:p>
    <w:p w14:paraId="0B30AA15" w14:textId="77777777" w:rsidR="00E1658F" w:rsidRDefault="00E1658F" w:rsidP="00E1658F">
      <w:pPr>
        <w:jc w:val="center"/>
        <w:rPr>
          <w:b/>
        </w:rPr>
      </w:pPr>
      <w:r w:rsidRPr="00B8120E">
        <w:rPr>
          <w:b/>
        </w:rPr>
        <w:t>221 Main St</w:t>
      </w:r>
      <w:r>
        <w:rPr>
          <w:b/>
        </w:rPr>
        <w:t>reet</w:t>
      </w:r>
      <w:r w:rsidRPr="00B8120E">
        <w:rPr>
          <w:b/>
        </w:rPr>
        <w:t>, Boylston, MA</w:t>
      </w:r>
    </w:p>
    <w:p w14:paraId="64F999E7" w14:textId="5D635CA3" w:rsidR="00E1658F" w:rsidRDefault="00E1658F" w:rsidP="00E1658F">
      <w:pPr>
        <w:jc w:val="center"/>
        <w:rPr>
          <w:b/>
        </w:rPr>
      </w:pPr>
    </w:p>
    <w:p w14:paraId="54C7B297" w14:textId="77777777" w:rsidR="00DC2483" w:rsidRDefault="00DC2483" w:rsidP="00DC2483">
      <w:pPr>
        <w:jc w:val="center"/>
        <w:rPr>
          <w:sz w:val="22"/>
          <w:szCs w:val="22"/>
        </w:rPr>
      </w:pPr>
      <w:r>
        <w:rPr>
          <w:sz w:val="22"/>
          <w:szCs w:val="22"/>
        </w:rPr>
        <w:t>**Pursuant to Governor Baker’s March 12, 2020 Order Suspending Certain Provisions of the Open Meeting Law, G.L. c. 30A, §18, and the Governor’s March 15, 2020 Order imposing strict limitation on the number of people that may gather in one place, this meeting of the Boylston Board of Selectmen will be conducted via remote participation. No in-person attendance of members of the public will be permitted, but every effort will be made to ensure that the public can adequately access the proceedings.</w:t>
      </w:r>
    </w:p>
    <w:p w14:paraId="0C1B2885" w14:textId="77777777" w:rsidR="00DC2483" w:rsidRDefault="00DC2483" w:rsidP="00DC2483">
      <w:pPr>
        <w:jc w:val="center"/>
        <w:rPr>
          <w:sz w:val="22"/>
          <w:szCs w:val="22"/>
        </w:rPr>
      </w:pPr>
    </w:p>
    <w:p w14:paraId="08EE2BBE" w14:textId="77777777" w:rsidR="00DC2483" w:rsidRPr="003F7974" w:rsidRDefault="00DC2483" w:rsidP="00DC2483">
      <w:pPr>
        <w:jc w:val="center"/>
      </w:pPr>
      <w:r w:rsidRPr="003F7974">
        <w:t xml:space="preserve">The meeting will be livestreamed from the </w:t>
      </w:r>
      <w:r w:rsidRPr="003F7974">
        <w:rPr>
          <w:i/>
          <w:iCs/>
        </w:rPr>
        <w:t>Zoom Application</w:t>
      </w:r>
      <w:r w:rsidRPr="003F7974">
        <w:t xml:space="preserve">. </w:t>
      </w:r>
    </w:p>
    <w:p w14:paraId="2B19B106" w14:textId="77777777" w:rsidR="00115E1D" w:rsidRDefault="00115E1D" w:rsidP="00115E1D">
      <w:pPr>
        <w:jc w:val="center"/>
      </w:pPr>
      <w:r>
        <w:t>Please click the link below to join the webinar:</w:t>
      </w:r>
    </w:p>
    <w:p w14:paraId="13A8FA71" w14:textId="782470B4" w:rsidR="00115E1D" w:rsidRDefault="00752A2B" w:rsidP="00115E1D">
      <w:pPr>
        <w:jc w:val="center"/>
      </w:pPr>
      <w:hyperlink r:id="rId8" w:history="1">
        <w:r w:rsidR="00115E1D" w:rsidRPr="00EA7CC2">
          <w:rPr>
            <w:rStyle w:val="Hyperlink"/>
          </w:rPr>
          <w:t>https://us02web.zoom.us/j/84365814802?pwd=TllkRytQY2svYy83YVF6QWIyRjZzQT09</w:t>
        </w:r>
      </w:hyperlink>
      <w:r w:rsidR="00115E1D">
        <w:t xml:space="preserve"> </w:t>
      </w:r>
    </w:p>
    <w:p w14:paraId="549C6A8F" w14:textId="77777777" w:rsidR="00115E1D" w:rsidRDefault="00115E1D" w:rsidP="00115E1D">
      <w:pPr>
        <w:jc w:val="center"/>
      </w:pPr>
      <w:r>
        <w:t>Passcode: 010804</w:t>
      </w:r>
    </w:p>
    <w:p w14:paraId="0FB0E1EB" w14:textId="77777777" w:rsidR="00115E1D" w:rsidRDefault="00115E1D" w:rsidP="00115E1D">
      <w:pPr>
        <w:jc w:val="center"/>
      </w:pPr>
      <w:r>
        <w:t>Or iPhone one-</w:t>
      </w:r>
      <w:proofErr w:type="gramStart"/>
      <w:r>
        <w:t>tap :</w:t>
      </w:r>
      <w:proofErr w:type="gramEnd"/>
      <w:r>
        <w:t xml:space="preserve"> </w:t>
      </w:r>
    </w:p>
    <w:p w14:paraId="0FD7B26A" w14:textId="77777777" w:rsidR="00115E1D" w:rsidRDefault="00115E1D" w:rsidP="00115E1D">
      <w:pPr>
        <w:jc w:val="center"/>
      </w:pPr>
      <w:r>
        <w:t xml:space="preserve">    US: +</w:t>
      </w:r>
      <w:proofErr w:type="gramStart"/>
      <w:r>
        <w:t>16468769923,,</w:t>
      </w:r>
      <w:proofErr w:type="gramEnd"/>
      <w:r>
        <w:t xml:space="preserve">84365814802#,,,,*010804#  or +13017158592,,84365814802#,,,,*010804# </w:t>
      </w:r>
    </w:p>
    <w:p w14:paraId="60E44F44" w14:textId="77777777" w:rsidR="00115E1D" w:rsidRDefault="00115E1D" w:rsidP="00115E1D">
      <w:pPr>
        <w:jc w:val="center"/>
      </w:pPr>
      <w:r>
        <w:t>Or Telephone:</w:t>
      </w:r>
    </w:p>
    <w:p w14:paraId="31C1DDD6" w14:textId="77777777" w:rsidR="00115E1D" w:rsidRDefault="00115E1D" w:rsidP="00115E1D">
      <w:pPr>
        <w:jc w:val="center"/>
      </w:pPr>
      <w:r>
        <w:t xml:space="preserve">    </w:t>
      </w:r>
      <w:proofErr w:type="gramStart"/>
      <w:r>
        <w:t>Dial(</w:t>
      </w:r>
      <w:proofErr w:type="gramEnd"/>
      <w:r>
        <w:t>for higher quality, dial a number based on your current location):</w:t>
      </w:r>
    </w:p>
    <w:p w14:paraId="7568376D" w14:textId="77777777" w:rsidR="00115E1D" w:rsidRDefault="00115E1D" w:rsidP="00115E1D">
      <w:pPr>
        <w:jc w:val="center"/>
      </w:pPr>
      <w:r>
        <w:t xml:space="preserve">        US: +1 646 876 </w:t>
      </w:r>
      <w:proofErr w:type="gramStart"/>
      <w:r>
        <w:t>9923  or</w:t>
      </w:r>
      <w:proofErr w:type="gramEnd"/>
      <w:r>
        <w:t xml:space="preserve"> +1 301 715 8592  or +1 312 626 6799  or +1 408 638 0968  or +1 669 900 6833  or +1 253 215 8782  or +1 346 248 7799 </w:t>
      </w:r>
    </w:p>
    <w:p w14:paraId="3A2344E3" w14:textId="77777777" w:rsidR="00115E1D" w:rsidRDefault="00115E1D" w:rsidP="00115E1D">
      <w:pPr>
        <w:jc w:val="center"/>
      </w:pPr>
      <w:r>
        <w:t>Webinar ID: 843 6581 4802</w:t>
      </w:r>
    </w:p>
    <w:p w14:paraId="76168EB4" w14:textId="77777777" w:rsidR="00115E1D" w:rsidRDefault="00115E1D" w:rsidP="00115E1D">
      <w:pPr>
        <w:jc w:val="center"/>
      </w:pPr>
      <w:r>
        <w:t>Passcode: 010804</w:t>
      </w:r>
    </w:p>
    <w:p w14:paraId="5A6D9237" w14:textId="2D488DCD" w:rsidR="00115E1D" w:rsidRDefault="00115E1D" w:rsidP="00115E1D">
      <w:pPr>
        <w:jc w:val="center"/>
      </w:pPr>
      <w:r>
        <w:t xml:space="preserve">    International numbers available: </w:t>
      </w:r>
      <w:hyperlink r:id="rId9" w:history="1">
        <w:r w:rsidR="003176F4" w:rsidRPr="00484A21">
          <w:rPr>
            <w:rStyle w:val="Hyperlink"/>
          </w:rPr>
          <w:t>https://us02web.zoom.us/u/kg0TSJfn6</w:t>
        </w:r>
      </w:hyperlink>
      <w:r w:rsidR="003176F4">
        <w:t xml:space="preserve"> </w:t>
      </w:r>
    </w:p>
    <w:p w14:paraId="1BFF70C8" w14:textId="77777777" w:rsidR="00115E1D" w:rsidRPr="00FA4306" w:rsidRDefault="00115E1D" w:rsidP="00DC2483">
      <w:pPr>
        <w:jc w:val="center"/>
      </w:pPr>
    </w:p>
    <w:p w14:paraId="47E5C51D" w14:textId="77777777" w:rsidR="00DC2483" w:rsidRDefault="00DC2483" w:rsidP="00E1658F">
      <w:pPr>
        <w:jc w:val="center"/>
        <w:rPr>
          <w:b/>
        </w:rPr>
      </w:pPr>
    </w:p>
    <w:p w14:paraId="56922E8C" w14:textId="77777777" w:rsidR="002B4D06" w:rsidRDefault="003A6270" w:rsidP="00E1658F">
      <w:pPr>
        <w:jc w:val="both"/>
        <w:rPr>
          <w:b/>
        </w:rPr>
      </w:pPr>
      <w:r>
        <w:rPr>
          <w:b/>
        </w:rPr>
        <w:t xml:space="preserve">Topics to be </w:t>
      </w:r>
      <w:r w:rsidR="00965143">
        <w:rPr>
          <w:b/>
        </w:rPr>
        <w:t>discussed</w:t>
      </w:r>
      <w:r>
        <w:rPr>
          <w:b/>
        </w:rPr>
        <w:t>:</w:t>
      </w:r>
    </w:p>
    <w:p w14:paraId="36B657E2" w14:textId="1CED4499" w:rsidR="0031349D" w:rsidRPr="0031349D" w:rsidRDefault="003A6270" w:rsidP="009E3B26">
      <w:pPr>
        <w:ind w:firstLine="720"/>
        <w:jc w:val="both"/>
        <w:rPr>
          <w:i/>
        </w:rPr>
      </w:pPr>
      <w:r w:rsidRPr="0031349D">
        <w:rPr>
          <w:i/>
        </w:rPr>
        <w:t xml:space="preserve">* Counsel </w:t>
      </w:r>
      <w:r w:rsidRPr="00A02724">
        <w:rPr>
          <w:i/>
        </w:rPr>
        <w:t>will</w:t>
      </w:r>
      <w:r w:rsidR="009E3B26" w:rsidRPr="00A02724">
        <w:rPr>
          <w:i/>
        </w:rPr>
        <w:t xml:space="preserve"> </w:t>
      </w:r>
      <w:r w:rsidRPr="0031349D">
        <w:rPr>
          <w:i/>
        </w:rPr>
        <w:t xml:space="preserve">be present. </w:t>
      </w:r>
    </w:p>
    <w:p w14:paraId="0C5656D7" w14:textId="77777777" w:rsidR="0031349D" w:rsidRDefault="00752A2B" w:rsidP="009E3B26">
      <w:pPr>
        <w:jc w:val="both"/>
      </w:pPr>
    </w:p>
    <w:p w14:paraId="674E327F" w14:textId="46566894" w:rsidR="00831728" w:rsidRPr="00E719F4" w:rsidRDefault="00D1720C" w:rsidP="00D1720C">
      <w:pPr>
        <w:pStyle w:val="ListParagraph"/>
        <w:numPr>
          <w:ilvl w:val="0"/>
          <w:numId w:val="25"/>
        </w:numPr>
        <w:tabs>
          <w:tab w:val="left" w:pos="810"/>
        </w:tabs>
        <w:ind w:left="270" w:hanging="270"/>
        <w:contextualSpacing w:val="0"/>
        <w:jc w:val="both"/>
        <w:rPr>
          <w:rFonts w:ascii="Verdana" w:hAnsi="Verdana"/>
          <w:color w:val="1F497D"/>
        </w:rPr>
      </w:pPr>
      <w:r>
        <w:rPr>
          <w:bCs/>
        </w:rPr>
        <w:t xml:space="preserve">     </w:t>
      </w:r>
      <w:r w:rsidR="00F92C53" w:rsidRPr="00831728">
        <w:rPr>
          <w:bCs/>
          <w:u w:val="single"/>
        </w:rPr>
        <w:t>Pledge of Allegiance:</w:t>
      </w:r>
    </w:p>
    <w:p w14:paraId="6F33BFDB" w14:textId="77777777" w:rsidR="00D1720C" w:rsidRPr="00D1720C" w:rsidRDefault="00D1720C" w:rsidP="00D1720C">
      <w:pPr>
        <w:pStyle w:val="ListParagraph"/>
        <w:tabs>
          <w:tab w:val="left" w:pos="810"/>
        </w:tabs>
        <w:ind w:left="540"/>
        <w:jc w:val="both"/>
        <w:rPr>
          <w:bCs/>
        </w:rPr>
      </w:pPr>
    </w:p>
    <w:p w14:paraId="514C7A40" w14:textId="0D3AA0F4" w:rsidR="00CB1404" w:rsidRDefault="00F92C53" w:rsidP="009E3B26">
      <w:pPr>
        <w:pStyle w:val="ListParagraph"/>
        <w:numPr>
          <w:ilvl w:val="0"/>
          <w:numId w:val="26"/>
        </w:numPr>
        <w:tabs>
          <w:tab w:val="left" w:pos="810"/>
        </w:tabs>
        <w:spacing w:after="120"/>
        <w:ind w:left="540" w:hanging="630"/>
        <w:jc w:val="both"/>
      </w:pPr>
      <w:r w:rsidRPr="00CB1404">
        <w:rPr>
          <w:u w:val="single"/>
        </w:rPr>
        <w:t>Scheduled Items</w:t>
      </w:r>
      <w:r>
        <w:t>:</w:t>
      </w:r>
    </w:p>
    <w:p w14:paraId="5D801D90" w14:textId="1CD38EEC" w:rsidR="004219E3" w:rsidRDefault="00115E1D" w:rsidP="00115E1D">
      <w:pPr>
        <w:pStyle w:val="ListParagraph"/>
        <w:numPr>
          <w:ilvl w:val="1"/>
          <w:numId w:val="26"/>
        </w:numPr>
        <w:tabs>
          <w:tab w:val="left" w:pos="810"/>
        </w:tabs>
        <w:spacing w:after="120"/>
        <w:jc w:val="both"/>
      </w:pPr>
      <w:r>
        <w:t>D</w:t>
      </w:r>
      <w:r w:rsidRPr="00115E1D">
        <w:t>iscuss</w:t>
      </w:r>
      <w:r>
        <w:t>/Approve</w:t>
      </w:r>
      <w:r w:rsidRPr="00115E1D">
        <w:t xml:space="preserve"> the Marble film request to film</w:t>
      </w:r>
      <w:r>
        <w:t xml:space="preserve"> on Rte. 140</w:t>
      </w:r>
    </w:p>
    <w:p w14:paraId="0754B2E3" w14:textId="777E32E5" w:rsidR="003176F4" w:rsidRDefault="003176F4" w:rsidP="00115E1D">
      <w:pPr>
        <w:pStyle w:val="ListParagraph"/>
        <w:numPr>
          <w:ilvl w:val="1"/>
          <w:numId w:val="26"/>
        </w:numPr>
        <w:tabs>
          <w:tab w:val="left" w:pos="810"/>
        </w:tabs>
        <w:spacing w:after="120"/>
        <w:jc w:val="both"/>
      </w:pPr>
      <w:r>
        <w:t xml:space="preserve">Vote </w:t>
      </w:r>
      <w:r w:rsidR="00752A2B">
        <w:t>in the terms of the</w:t>
      </w:r>
      <w:r>
        <w:t xml:space="preserve"> Location Agreement with </w:t>
      </w:r>
      <w:r>
        <w:rPr>
          <w:sz w:val="22"/>
          <w:szCs w:val="22"/>
        </w:rPr>
        <w:t>Possible Productions Inc.</w:t>
      </w:r>
      <w:r w:rsidR="00752A2B">
        <w:rPr>
          <w:sz w:val="22"/>
          <w:szCs w:val="22"/>
        </w:rPr>
        <w:t>; authorize the Chair to sign on behalf of the Board pursuant to those terms.</w:t>
      </w:r>
    </w:p>
    <w:p w14:paraId="16FB0457" w14:textId="77777777" w:rsidR="000B014A" w:rsidRPr="00E719F4" w:rsidRDefault="000B014A" w:rsidP="004219E3">
      <w:pPr>
        <w:rPr>
          <w:rFonts w:asciiTheme="minorHAnsi" w:hAnsiTheme="minorHAnsi"/>
        </w:rPr>
      </w:pPr>
    </w:p>
    <w:sectPr w:rsidR="000B014A" w:rsidRPr="00E719F4" w:rsidSect="00FC4C35">
      <w:headerReference w:type="even" r:id="rId10"/>
      <w:headerReference w:type="default" r:id="rId11"/>
      <w:footerReference w:type="even" r:id="rId12"/>
      <w:footerReference w:type="default" r:id="rId13"/>
      <w:headerReference w:type="first" r:id="rId14"/>
      <w:footerReference w:type="firs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5F13" w14:textId="77777777" w:rsidR="00B8174E" w:rsidRDefault="00B8174E" w:rsidP="00694DD1">
      <w:r>
        <w:separator/>
      </w:r>
    </w:p>
  </w:endnote>
  <w:endnote w:type="continuationSeparator" w:id="0">
    <w:p w14:paraId="3B71BE64" w14:textId="77777777" w:rsidR="00B8174E" w:rsidRDefault="00B8174E" w:rsidP="00694DD1">
      <w:r>
        <w:continuationSeparator/>
      </w:r>
    </w:p>
  </w:endnote>
  <w:endnote w:type="continuationNotice" w:id="1">
    <w:p w14:paraId="7E17E8D3" w14:textId="77777777" w:rsidR="00B8174E" w:rsidRDefault="00B8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5BE2" w14:textId="77777777" w:rsidR="00103E5A" w:rsidRDefault="00103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CAA7" w14:textId="4EC27FD4" w:rsidR="00694DD1" w:rsidRPr="00694DD1" w:rsidRDefault="00E85314">
    <w:pPr>
      <w:pStyle w:val="Footer"/>
    </w:pPr>
    <w:r w:rsidRPr="00E85314">
      <w:rPr>
        <w:noProof/>
        <w:vanish/>
        <w:sz w:val="12"/>
      </w:rPr>
      <w:t>{</w:t>
    </w:r>
    <w:r w:rsidR="00103E5A" w:rsidRPr="00694DD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B326" w14:textId="77777777" w:rsidR="00103E5A" w:rsidRDefault="0010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4E14" w14:textId="77777777" w:rsidR="00B8174E" w:rsidRDefault="00B8174E" w:rsidP="00694DD1">
      <w:pPr>
        <w:rPr>
          <w:noProof/>
        </w:rPr>
      </w:pPr>
      <w:r>
        <w:rPr>
          <w:noProof/>
        </w:rPr>
        <w:separator/>
      </w:r>
    </w:p>
  </w:footnote>
  <w:footnote w:type="continuationSeparator" w:id="0">
    <w:p w14:paraId="27C6AB0D" w14:textId="77777777" w:rsidR="00B8174E" w:rsidRDefault="00B8174E" w:rsidP="00694DD1">
      <w:r>
        <w:continuationSeparator/>
      </w:r>
    </w:p>
  </w:footnote>
  <w:footnote w:type="continuationNotice" w:id="1">
    <w:p w14:paraId="1B0367A5" w14:textId="77777777" w:rsidR="00B8174E" w:rsidRDefault="00B81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4137" w14:textId="77777777" w:rsidR="00103E5A" w:rsidRDefault="00103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FFEC" w14:textId="77777777" w:rsidR="00103E5A" w:rsidRDefault="00103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9E2F" w14:textId="77777777" w:rsidR="00103E5A" w:rsidRDefault="0010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7BF4EB3"/>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 w15:restartNumberingAfterBreak="0">
    <w:nsid w:val="0B0D2E62"/>
    <w:multiLevelType w:val="hybridMultilevel"/>
    <w:tmpl w:val="3F0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0960CC1"/>
    <w:multiLevelType w:val="multilevel"/>
    <w:tmpl w:val="4AD8D2AE"/>
    <w:lvl w:ilvl="0">
      <w:start w:val="1"/>
      <w:numFmt w:val="upperRoman"/>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8"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10"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3" w15:restartNumberingAfterBreak="0">
    <w:nsid w:val="3DDA09CE"/>
    <w:multiLevelType w:val="hybridMultilevel"/>
    <w:tmpl w:val="BA26D6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15" w15:restartNumberingAfterBreak="0">
    <w:nsid w:val="465619ED"/>
    <w:multiLevelType w:val="hybridMultilevel"/>
    <w:tmpl w:val="BA32B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17"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2"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23"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26" w15:restartNumberingAfterBreak="0">
    <w:nsid w:val="763B04B8"/>
    <w:multiLevelType w:val="hybridMultilevel"/>
    <w:tmpl w:val="29307D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404E29"/>
    <w:multiLevelType w:val="hybridMultilevel"/>
    <w:tmpl w:val="A432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22"/>
  </w:num>
  <w:num w:numId="6">
    <w:abstractNumId w:val="16"/>
  </w:num>
  <w:num w:numId="7">
    <w:abstractNumId w:val="25"/>
  </w:num>
  <w:num w:numId="8">
    <w:abstractNumId w:val="12"/>
  </w:num>
  <w:num w:numId="9">
    <w:abstractNumId w:val="11"/>
  </w:num>
  <w:num w:numId="10">
    <w:abstractNumId w:val="9"/>
  </w:num>
  <w:num w:numId="11">
    <w:abstractNumId w:val="14"/>
  </w:num>
  <w:num w:numId="12">
    <w:abstractNumId w:val="29"/>
  </w:num>
  <w:num w:numId="13">
    <w:abstractNumId w:val="17"/>
  </w:num>
  <w:num w:numId="14">
    <w:abstractNumId w:val="28"/>
  </w:num>
  <w:num w:numId="15">
    <w:abstractNumId w:val="24"/>
  </w:num>
  <w:num w:numId="16">
    <w:abstractNumId w:val="0"/>
  </w:num>
  <w:num w:numId="17">
    <w:abstractNumId w:val="19"/>
  </w:num>
  <w:num w:numId="18">
    <w:abstractNumId w:val="23"/>
  </w:num>
  <w:num w:numId="19">
    <w:abstractNumId w:val="5"/>
  </w:num>
  <w:num w:numId="20">
    <w:abstractNumId w:val="20"/>
  </w:num>
  <w:num w:numId="21">
    <w:abstractNumId w:val="3"/>
  </w:num>
  <w:num w:numId="22">
    <w:abstractNumId w:val="10"/>
  </w:num>
  <w:num w:numId="23">
    <w:abstractNumId w:val="18"/>
  </w:num>
  <w:num w:numId="24">
    <w:abstractNumId w:val="8"/>
  </w:num>
  <w:num w:numId="2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7"/>
  </w:num>
  <w:num w:numId="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
  </w:num>
  <w:num w:numId="34">
    <w:abstractNumId w:val="15"/>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2bd54a86-56bc-4c98-8b77-6a09472d5829"/>
  </w:docVars>
  <w:rsids>
    <w:rsidRoot w:val="003A6270"/>
    <w:rsid w:val="00007A7D"/>
    <w:rsid w:val="000137FE"/>
    <w:rsid w:val="00020305"/>
    <w:rsid w:val="000310DD"/>
    <w:rsid w:val="0003282E"/>
    <w:rsid w:val="0003559B"/>
    <w:rsid w:val="0003561D"/>
    <w:rsid w:val="00042D3E"/>
    <w:rsid w:val="00042E9B"/>
    <w:rsid w:val="000430FC"/>
    <w:rsid w:val="00044485"/>
    <w:rsid w:val="00056862"/>
    <w:rsid w:val="00057967"/>
    <w:rsid w:val="000616E3"/>
    <w:rsid w:val="000810E2"/>
    <w:rsid w:val="00087D90"/>
    <w:rsid w:val="00090F77"/>
    <w:rsid w:val="00092409"/>
    <w:rsid w:val="000942B3"/>
    <w:rsid w:val="000A19E7"/>
    <w:rsid w:val="000A6A27"/>
    <w:rsid w:val="000A7084"/>
    <w:rsid w:val="000A7272"/>
    <w:rsid w:val="000B014A"/>
    <w:rsid w:val="000B08BF"/>
    <w:rsid w:val="000B256A"/>
    <w:rsid w:val="000C26DD"/>
    <w:rsid w:val="000C5DE9"/>
    <w:rsid w:val="000D05F4"/>
    <w:rsid w:val="000D0CC3"/>
    <w:rsid w:val="000D0E32"/>
    <w:rsid w:val="000D4605"/>
    <w:rsid w:val="000D5288"/>
    <w:rsid w:val="000E7F2A"/>
    <w:rsid w:val="000F1426"/>
    <w:rsid w:val="000F229B"/>
    <w:rsid w:val="000F23D4"/>
    <w:rsid w:val="000F7517"/>
    <w:rsid w:val="00103E5A"/>
    <w:rsid w:val="001077C9"/>
    <w:rsid w:val="00115E1D"/>
    <w:rsid w:val="00125ABB"/>
    <w:rsid w:val="00131E65"/>
    <w:rsid w:val="00133CC3"/>
    <w:rsid w:val="00137F61"/>
    <w:rsid w:val="001412A7"/>
    <w:rsid w:val="0014283E"/>
    <w:rsid w:val="00142BAB"/>
    <w:rsid w:val="0014642F"/>
    <w:rsid w:val="00151B9A"/>
    <w:rsid w:val="0016660E"/>
    <w:rsid w:val="00173228"/>
    <w:rsid w:val="00184178"/>
    <w:rsid w:val="001A2D9C"/>
    <w:rsid w:val="001A62BE"/>
    <w:rsid w:val="001C3845"/>
    <w:rsid w:val="001C52DB"/>
    <w:rsid w:val="001C5D0E"/>
    <w:rsid w:val="001C7039"/>
    <w:rsid w:val="001C7F18"/>
    <w:rsid w:val="001D2A98"/>
    <w:rsid w:val="001E3757"/>
    <w:rsid w:val="001E634D"/>
    <w:rsid w:val="001F5DCF"/>
    <w:rsid w:val="00206E92"/>
    <w:rsid w:val="00210ED2"/>
    <w:rsid w:val="00212470"/>
    <w:rsid w:val="00224DD2"/>
    <w:rsid w:val="00225A37"/>
    <w:rsid w:val="002266DA"/>
    <w:rsid w:val="002319E5"/>
    <w:rsid w:val="00236BC2"/>
    <w:rsid w:val="00236CD6"/>
    <w:rsid w:val="00237BB5"/>
    <w:rsid w:val="002521F6"/>
    <w:rsid w:val="00254B5D"/>
    <w:rsid w:val="00256B9A"/>
    <w:rsid w:val="0028115E"/>
    <w:rsid w:val="00295935"/>
    <w:rsid w:val="002A1FAC"/>
    <w:rsid w:val="002B4D0E"/>
    <w:rsid w:val="002B5499"/>
    <w:rsid w:val="002C2494"/>
    <w:rsid w:val="002C5C92"/>
    <w:rsid w:val="002E466A"/>
    <w:rsid w:val="002E639C"/>
    <w:rsid w:val="002F7663"/>
    <w:rsid w:val="002F7E67"/>
    <w:rsid w:val="00311F9B"/>
    <w:rsid w:val="00313F6A"/>
    <w:rsid w:val="003176F4"/>
    <w:rsid w:val="003200BC"/>
    <w:rsid w:val="00321FDE"/>
    <w:rsid w:val="00325426"/>
    <w:rsid w:val="003311FF"/>
    <w:rsid w:val="0033609A"/>
    <w:rsid w:val="0035515C"/>
    <w:rsid w:val="003621E2"/>
    <w:rsid w:val="0036310B"/>
    <w:rsid w:val="003631E4"/>
    <w:rsid w:val="00371AFE"/>
    <w:rsid w:val="003831EA"/>
    <w:rsid w:val="00383F5D"/>
    <w:rsid w:val="00384559"/>
    <w:rsid w:val="00384F4B"/>
    <w:rsid w:val="003870F1"/>
    <w:rsid w:val="003A261C"/>
    <w:rsid w:val="003A4736"/>
    <w:rsid w:val="003A6270"/>
    <w:rsid w:val="003A7AEB"/>
    <w:rsid w:val="003C1F82"/>
    <w:rsid w:val="003E3879"/>
    <w:rsid w:val="003F4381"/>
    <w:rsid w:val="00400040"/>
    <w:rsid w:val="00405283"/>
    <w:rsid w:val="004219E3"/>
    <w:rsid w:val="00422AFB"/>
    <w:rsid w:val="00423726"/>
    <w:rsid w:val="00434EB0"/>
    <w:rsid w:val="00436DF3"/>
    <w:rsid w:val="00445397"/>
    <w:rsid w:val="00452008"/>
    <w:rsid w:val="00456F98"/>
    <w:rsid w:val="0047073E"/>
    <w:rsid w:val="00472A02"/>
    <w:rsid w:val="004810FF"/>
    <w:rsid w:val="00483E80"/>
    <w:rsid w:val="00494024"/>
    <w:rsid w:val="004A28FF"/>
    <w:rsid w:val="004B3E7C"/>
    <w:rsid w:val="004B69F1"/>
    <w:rsid w:val="004C3FCB"/>
    <w:rsid w:val="004E0C13"/>
    <w:rsid w:val="004F1F7A"/>
    <w:rsid w:val="004F7474"/>
    <w:rsid w:val="00500927"/>
    <w:rsid w:val="00514A46"/>
    <w:rsid w:val="005203D3"/>
    <w:rsid w:val="00523489"/>
    <w:rsid w:val="00525DC8"/>
    <w:rsid w:val="00525F54"/>
    <w:rsid w:val="005330E4"/>
    <w:rsid w:val="00540AB1"/>
    <w:rsid w:val="00544B5D"/>
    <w:rsid w:val="00561BFD"/>
    <w:rsid w:val="00571CA1"/>
    <w:rsid w:val="005852BB"/>
    <w:rsid w:val="00595EEB"/>
    <w:rsid w:val="005A2083"/>
    <w:rsid w:val="005C2C62"/>
    <w:rsid w:val="005C3D34"/>
    <w:rsid w:val="005D67F6"/>
    <w:rsid w:val="005F172F"/>
    <w:rsid w:val="005F209A"/>
    <w:rsid w:val="005F3761"/>
    <w:rsid w:val="005F5E76"/>
    <w:rsid w:val="005F742F"/>
    <w:rsid w:val="00600F8A"/>
    <w:rsid w:val="006034D9"/>
    <w:rsid w:val="006221C2"/>
    <w:rsid w:val="00627308"/>
    <w:rsid w:val="00627D15"/>
    <w:rsid w:val="006317E2"/>
    <w:rsid w:val="00653A64"/>
    <w:rsid w:val="00655096"/>
    <w:rsid w:val="00657088"/>
    <w:rsid w:val="006642D8"/>
    <w:rsid w:val="006672D7"/>
    <w:rsid w:val="0067400C"/>
    <w:rsid w:val="00687285"/>
    <w:rsid w:val="006912F4"/>
    <w:rsid w:val="00694DD1"/>
    <w:rsid w:val="0069514F"/>
    <w:rsid w:val="006B1A26"/>
    <w:rsid w:val="006D096A"/>
    <w:rsid w:val="006D5E56"/>
    <w:rsid w:val="006E2FF1"/>
    <w:rsid w:val="006E3C06"/>
    <w:rsid w:val="006F03F0"/>
    <w:rsid w:val="006F4C23"/>
    <w:rsid w:val="006F5881"/>
    <w:rsid w:val="0071542A"/>
    <w:rsid w:val="007166FA"/>
    <w:rsid w:val="00716B60"/>
    <w:rsid w:val="00726CA3"/>
    <w:rsid w:val="00732FA4"/>
    <w:rsid w:val="00735E68"/>
    <w:rsid w:val="007457EC"/>
    <w:rsid w:val="00746A24"/>
    <w:rsid w:val="0074778E"/>
    <w:rsid w:val="007503EB"/>
    <w:rsid w:val="00752A2B"/>
    <w:rsid w:val="0075350A"/>
    <w:rsid w:val="0075488D"/>
    <w:rsid w:val="00756072"/>
    <w:rsid w:val="007603D1"/>
    <w:rsid w:val="00761797"/>
    <w:rsid w:val="007641A4"/>
    <w:rsid w:val="00777EE9"/>
    <w:rsid w:val="0078550E"/>
    <w:rsid w:val="007971F9"/>
    <w:rsid w:val="007A1053"/>
    <w:rsid w:val="007A29C5"/>
    <w:rsid w:val="007A2A76"/>
    <w:rsid w:val="007A2D37"/>
    <w:rsid w:val="007B17FD"/>
    <w:rsid w:val="007E1734"/>
    <w:rsid w:val="007F28E3"/>
    <w:rsid w:val="00804CDC"/>
    <w:rsid w:val="0080566B"/>
    <w:rsid w:val="008202C2"/>
    <w:rsid w:val="00821B9B"/>
    <w:rsid w:val="00827614"/>
    <w:rsid w:val="00831728"/>
    <w:rsid w:val="00833487"/>
    <w:rsid w:val="0084407D"/>
    <w:rsid w:val="00851DB6"/>
    <w:rsid w:val="00852730"/>
    <w:rsid w:val="008573C9"/>
    <w:rsid w:val="00880A82"/>
    <w:rsid w:val="008870A1"/>
    <w:rsid w:val="008B0D79"/>
    <w:rsid w:val="008B45E2"/>
    <w:rsid w:val="008C01C4"/>
    <w:rsid w:val="008C682D"/>
    <w:rsid w:val="008C7E2D"/>
    <w:rsid w:val="008D3FE5"/>
    <w:rsid w:val="008D738E"/>
    <w:rsid w:val="008E17C7"/>
    <w:rsid w:val="008E5266"/>
    <w:rsid w:val="008F03DB"/>
    <w:rsid w:val="008F08B2"/>
    <w:rsid w:val="009002B9"/>
    <w:rsid w:val="00910BD8"/>
    <w:rsid w:val="0093799C"/>
    <w:rsid w:val="00941FE8"/>
    <w:rsid w:val="00954DD8"/>
    <w:rsid w:val="009579D7"/>
    <w:rsid w:val="0096169C"/>
    <w:rsid w:val="00965143"/>
    <w:rsid w:val="009661E2"/>
    <w:rsid w:val="00970711"/>
    <w:rsid w:val="00970B07"/>
    <w:rsid w:val="00970FAC"/>
    <w:rsid w:val="00974551"/>
    <w:rsid w:val="009834B1"/>
    <w:rsid w:val="009A1998"/>
    <w:rsid w:val="009A3789"/>
    <w:rsid w:val="009C5429"/>
    <w:rsid w:val="009C5F8B"/>
    <w:rsid w:val="009C6E4C"/>
    <w:rsid w:val="009D2EFC"/>
    <w:rsid w:val="009E3B26"/>
    <w:rsid w:val="009F0792"/>
    <w:rsid w:val="00A02724"/>
    <w:rsid w:val="00A03E55"/>
    <w:rsid w:val="00A0643F"/>
    <w:rsid w:val="00A112F3"/>
    <w:rsid w:val="00A17B9D"/>
    <w:rsid w:val="00A21C86"/>
    <w:rsid w:val="00A3523C"/>
    <w:rsid w:val="00A40190"/>
    <w:rsid w:val="00A440C1"/>
    <w:rsid w:val="00A46980"/>
    <w:rsid w:val="00A57522"/>
    <w:rsid w:val="00A643A9"/>
    <w:rsid w:val="00A8560E"/>
    <w:rsid w:val="00A955A5"/>
    <w:rsid w:val="00A97037"/>
    <w:rsid w:val="00AB1EA5"/>
    <w:rsid w:val="00AB44C1"/>
    <w:rsid w:val="00AC4546"/>
    <w:rsid w:val="00AC4CA3"/>
    <w:rsid w:val="00AC508B"/>
    <w:rsid w:val="00AC6207"/>
    <w:rsid w:val="00AD44FF"/>
    <w:rsid w:val="00AD5055"/>
    <w:rsid w:val="00AD507A"/>
    <w:rsid w:val="00AE2644"/>
    <w:rsid w:val="00AE42B0"/>
    <w:rsid w:val="00AF3D38"/>
    <w:rsid w:val="00AF7961"/>
    <w:rsid w:val="00B00EC8"/>
    <w:rsid w:val="00B01666"/>
    <w:rsid w:val="00B035DE"/>
    <w:rsid w:val="00B20D87"/>
    <w:rsid w:val="00B222AF"/>
    <w:rsid w:val="00B2579E"/>
    <w:rsid w:val="00B305BF"/>
    <w:rsid w:val="00B327ED"/>
    <w:rsid w:val="00B4021C"/>
    <w:rsid w:val="00B428A5"/>
    <w:rsid w:val="00B4291C"/>
    <w:rsid w:val="00B453F2"/>
    <w:rsid w:val="00B46E86"/>
    <w:rsid w:val="00B502BC"/>
    <w:rsid w:val="00B51365"/>
    <w:rsid w:val="00B52554"/>
    <w:rsid w:val="00B8174E"/>
    <w:rsid w:val="00B9225E"/>
    <w:rsid w:val="00BA42F8"/>
    <w:rsid w:val="00BA6FCE"/>
    <w:rsid w:val="00BA72E9"/>
    <w:rsid w:val="00BB1909"/>
    <w:rsid w:val="00BB3697"/>
    <w:rsid w:val="00BB5112"/>
    <w:rsid w:val="00BC057B"/>
    <w:rsid w:val="00BC570A"/>
    <w:rsid w:val="00BC5FC9"/>
    <w:rsid w:val="00BC7B0A"/>
    <w:rsid w:val="00BE582F"/>
    <w:rsid w:val="00BF760C"/>
    <w:rsid w:val="00C012E4"/>
    <w:rsid w:val="00C03261"/>
    <w:rsid w:val="00C04D6A"/>
    <w:rsid w:val="00C102CB"/>
    <w:rsid w:val="00C136FB"/>
    <w:rsid w:val="00C16701"/>
    <w:rsid w:val="00C26C5C"/>
    <w:rsid w:val="00C27FCD"/>
    <w:rsid w:val="00C33B11"/>
    <w:rsid w:val="00C40A84"/>
    <w:rsid w:val="00C42396"/>
    <w:rsid w:val="00C70C2A"/>
    <w:rsid w:val="00C70F23"/>
    <w:rsid w:val="00C75189"/>
    <w:rsid w:val="00C758B9"/>
    <w:rsid w:val="00C82F13"/>
    <w:rsid w:val="00C84909"/>
    <w:rsid w:val="00CA0E99"/>
    <w:rsid w:val="00CA4D53"/>
    <w:rsid w:val="00CB1404"/>
    <w:rsid w:val="00CB286A"/>
    <w:rsid w:val="00CB3BF2"/>
    <w:rsid w:val="00CB7CB8"/>
    <w:rsid w:val="00CC51B0"/>
    <w:rsid w:val="00CD11F3"/>
    <w:rsid w:val="00CD40A2"/>
    <w:rsid w:val="00CF38A0"/>
    <w:rsid w:val="00D1720C"/>
    <w:rsid w:val="00D17C2A"/>
    <w:rsid w:val="00D23F12"/>
    <w:rsid w:val="00D33F85"/>
    <w:rsid w:val="00D3539A"/>
    <w:rsid w:val="00D36CB9"/>
    <w:rsid w:val="00D40966"/>
    <w:rsid w:val="00D41CC2"/>
    <w:rsid w:val="00D447C8"/>
    <w:rsid w:val="00D55791"/>
    <w:rsid w:val="00D608B3"/>
    <w:rsid w:val="00D7299E"/>
    <w:rsid w:val="00D7745F"/>
    <w:rsid w:val="00D853C4"/>
    <w:rsid w:val="00D86486"/>
    <w:rsid w:val="00D8716E"/>
    <w:rsid w:val="00D875A5"/>
    <w:rsid w:val="00D93942"/>
    <w:rsid w:val="00D963D0"/>
    <w:rsid w:val="00D97116"/>
    <w:rsid w:val="00DA3D88"/>
    <w:rsid w:val="00DB1A57"/>
    <w:rsid w:val="00DB2EDD"/>
    <w:rsid w:val="00DB48FF"/>
    <w:rsid w:val="00DB73BD"/>
    <w:rsid w:val="00DC16ED"/>
    <w:rsid w:val="00DC179A"/>
    <w:rsid w:val="00DC2483"/>
    <w:rsid w:val="00DD02EE"/>
    <w:rsid w:val="00DD3820"/>
    <w:rsid w:val="00DD5538"/>
    <w:rsid w:val="00DE33BC"/>
    <w:rsid w:val="00DE3BD6"/>
    <w:rsid w:val="00DE4FF1"/>
    <w:rsid w:val="00DF4043"/>
    <w:rsid w:val="00E00ECA"/>
    <w:rsid w:val="00E064DE"/>
    <w:rsid w:val="00E113A2"/>
    <w:rsid w:val="00E12357"/>
    <w:rsid w:val="00E1658F"/>
    <w:rsid w:val="00E1695E"/>
    <w:rsid w:val="00E26945"/>
    <w:rsid w:val="00E40E64"/>
    <w:rsid w:val="00E449E1"/>
    <w:rsid w:val="00E44C5B"/>
    <w:rsid w:val="00E501A7"/>
    <w:rsid w:val="00E63E95"/>
    <w:rsid w:val="00E70E02"/>
    <w:rsid w:val="00E719F4"/>
    <w:rsid w:val="00E72396"/>
    <w:rsid w:val="00E77359"/>
    <w:rsid w:val="00E820F0"/>
    <w:rsid w:val="00E85314"/>
    <w:rsid w:val="00E970FF"/>
    <w:rsid w:val="00EA48ED"/>
    <w:rsid w:val="00EA5384"/>
    <w:rsid w:val="00EB021E"/>
    <w:rsid w:val="00EB1D6B"/>
    <w:rsid w:val="00EB3E25"/>
    <w:rsid w:val="00EB59CB"/>
    <w:rsid w:val="00EB5D44"/>
    <w:rsid w:val="00EC561F"/>
    <w:rsid w:val="00EE380C"/>
    <w:rsid w:val="00EE7E2C"/>
    <w:rsid w:val="00EF483E"/>
    <w:rsid w:val="00EF57BD"/>
    <w:rsid w:val="00F010B7"/>
    <w:rsid w:val="00F01CF6"/>
    <w:rsid w:val="00F121BF"/>
    <w:rsid w:val="00F21041"/>
    <w:rsid w:val="00F4572E"/>
    <w:rsid w:val="00F54EF5"/>
    <w:rsid w:val="00F60A0E"/>
    <w:rsid w:val="00F6303D"/>
    <w:rsid w:val="00F73C7F"/>
    <w:rsid w:val="00F74E82"/>
    <w:rsid w:val="00F82E73"/>
    <w:rsid w:val="00F92C53"/>
    <w:rsid w:val="00FA5EB4"/>
    <w:rsid w:val="00FB16F5"/>
    <w:rsid w:val="00FB31B1"/>
    <w:rsid w:val="00FC22DA"/>
    <w:rsid w:val="00FC4C35"/>
    <w:rsid w:val="00FC61DC"/>
    <w:rsid w:val="00FD2985"/>
    <w:rsid w:val="00FD3B9F"/>
    <w:rsid w:val="00FD65C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FA9"/>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styleId="Revision">
    <w:name w:val="Revision"/>
    <w:hidden/>
    <w:uiPriority w:val="99"/>
    <w:semiHidden/>
    <w:rsid w:val="00735E68"/>
    <w:rPr>
      <w:sz w:val="24"/>
      <w:szCs w:val="24"/>
    </w:rPr>
  </w:style>
  <w:style w:type="character" w:styleId="Hyperlink">
    <w:name w:val="Hyperlink"/>
    <w:basedOn w:val="DefaultParagraphFont"/>
    <w:uiPriority w:val="99"/>
    <w:unhideWhenUsed/>
    <w:rsid w:val="00DC2483"/>
    <w:rPr>
      <w:color w:val="0000FF"/>
      <w:u w:val="single"/>
    </w:rPr>
  </w:style>
  <w:style w:type="character" w:customStyle="1" w:styleId="UnresolvedMention1">
    <w:name w:val="Unresolved Mention1"/>
    <w:basedOn w:val="DefaultParagraphFont"/>
    <w:uiPriority w:val="99"/>
    <w:semiHidden/>
    <w:unhideWhenUsed/>
    <w:rsid w:val="0011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291836162">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738476446">
      <w:bodyDiv w:val="1"/>
      <w:marLeft w:val="0"/>
      <w:marRight w:val="0"/>
      <w:marTop w:val="0"/>
      <w:marBottom w:val="0"/>
      <w:divBdr>
        <w:top w:val="none" w:sz="0" w:space="0" w:color="auto"/>
        <w:left w:val="none" w:sz="0" w:space="0" w:color="auto"/>
        <w:bottom w:val="none" w:sz="0" w:space="0" w:color="auto"/>
        <w:right w:val="none" w:sz="0" w:space="0" w:color="auto"/>
      </w:divBdr>
    </w:div>
    <w:div w:id="898439512">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49189973">
      <w:bodyDiv w:val="1"/>
      <w:marLeft w:val="0"/>
      <w:marRight w:val="0"/>
      <w:marTop w:val="0"/>
      <w:marBottom w:val="0"/>
      <w:divBdr>
        <w:top w:val="none" w:sz="0" w:space="0" w:color="auto"/>
        <w:left w:val="none" w:sz="0" w:space="0" w:color="auto"/>
        <w:bottom w:val="none" w:sz="0" w:space="0" w:color="auto"/>
        <w:right w:val="none" w:sz="0" w:space="0" w:color="auto"/>
      </w:divBdr>
    </w:div>
    <w:div w:id="1098327116">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06600265">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65814802?pwd=TllkRytQY2svYy83YVF6QWIyRjZz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g0TSJfn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15FC-A89D-43D2-8EE2-7CCBF93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290</Words>
  <Characters>1653</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Agenda for BOS Meeting; 3/11/19 (A5898439-2).DOCX</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BOS Meeting; 3/11/19 (A5898439-2).DOCX</dc:title>
  <dc:subject>Client Matter\21237\00001\A5898440.DOCX/font=6</dc:subject>
  <dc:creator>Lori Esposito</dc:creator>
  <cp:lastModifiedBy>April Steward</cp:lastModifiedBy>
  <cp:revision>5</cp:revision>
  <cp:lastPrinted>2019-03-07T18:22:00Z</cp:lastPrinted>
  <dcterms:created xsi:type="dcterms:W3CDTF">2021-01-14T21:32:00Z</dcterms:created>
  <dcterms:modified xsi:type="dcterms:W3CDTF">2021-01-15T18:22:00Z</dcterms:modified>
</cp:coreProperties>
</file>